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tblInd w:w="-856" w:type="dxa"/>
        <w:tblLook w:val="04A0" w:firstRow="1" w:lastRow="0" w:firstColumn="1" w:lastColumn="0" w:noHBand="0" w:noVBand="1"/>
      </w:tblPr>
      <w:tblGrid>
        <w:gridCol w:w="1844"/>
        <w:gridCol w:w="13749"/>
      </w:tblGrid>
      <w:tr w:rsidR="00D03329" w14:paraId="1717A2A6" w14:textId="77777777" w:rsidTr="00F0504E">
        <w:tc>
          <w:tcPr>
            <w:tcW w:w="15593" w:type="dxa"/>
            <w:gridSpan w:val="2"/>
            <w:shd w:val="clear" w:color="auto" w:fill="CC66FF"/>
          </w:tcPr>
          <w:p w14:paraId="0C00D5D2" w14:textId="17DC7784" w:rsidR="00D03329" w:rsidRPr="00D03329" w:rsidRDefault="00D03329" w:rsidP="00D03329">
            <w:pPr>
              <w:rPr>
                <w:b/>
                <w:bCs/>
              </w:rPr>
            </w:pPr>
            <w:r w:rsidRPr="00D03329">
              <w:rPr>
                <w:b/>
                <w:bCs/>
                <w:sz w:val="28"/>
                <w:szCs w:val="28"/>
              </w:rPr>
              <w:t xml:space="preserve">Science at Nottingham Academy </w:t>
            </w:r>
          </w:p>
        </w:tc>
      </w:tr>
      <w:tr w:rsidR="00D03329" w14:paraId="283396A4" w14:textId="77777777" w:rsidTr="008A131F">
        <w:tc>
          <w:tcPr>
            <w:tcW w:w="1844" w:type="dxa"/>
            <w:shd w:val="clear" w:color="auto" w:fill="CCCCFF"/>
          </w:tcPr>
          <w:p w14:paraId="00C7671E" w14:textId="3A39F1DE" w:rsidR="00D03329" w:rsidRPr="00D03329" w:rsidRDefault="00D03329" w:rsidP="00D03329">
            <w:pPr>
              <w:rPr>
                <w:sz w:val="28"/>
                <w:szCs w:val="28"/>
              </w:rPr>
            </w:pPr>
            <w:r w:rsidRPr="00D03329">
              <w:rPr>
                <w:sz w:val="28"/>
                <w:szCs w:val="28"/>
              </w:rPr>
              <w:t>Intent statement:</w:t>
            </w:r>
          </w:p>
        </w:tc>
        <w:tc>
          <w:tcPr>
            <w:tcW w:w="13749" w:type="dxa"/>
          </w:tcPr>
          <w:p w14:paraId="21881C98" w14:textId="36AC258F" w:rsidR="003A589D" w:rsidRPr="008A131F" w:rsidRDefault="003A589D" w:rsidP="00D03329">
            <w:pPr>
              <w:rPr>
                <w:rStyle w:val="normaltextrun"/>
                <w:rFonts w:cstheme="minorHAnsi"/>
                <w:b/>
                <w:bCs/>
                <w:color w:val="000000"/>
                <w:shd w:val="clear" w:color="auto" w:fill="FFFFFF"/>
              </w:rPr>
            </w:pPr>
            <w:r w:rsidRPr="008A131F">
              <w:rPr>
                <w:rStyle w:val="normaltextrun"/>
                <w:rFonts w:cstheme="minorHAnsi"/>
                <w:b/>
                <w:bCs/>
                <w:color w:val="000000"/>
                <w:shd w:val="clear" w:color="auto" w:fill="FFFFFF"/>
              </w:rPr>
              <w:t>Intent:</w:t>
            </w:r>
          </w:p>
          <w:p w14:paraId="6BB77DDB" w14:textId="668543D4" w:rsidR="00D03329" w:rsidRPr="008A131F" w:rsidRDefault="003A589D" w:rsidP="00D03329">
            <w:pPr>
              <w:rPr>
                <w:rFonts w:cstheme="minorHAnsi"/>
              </w:rPr>
            </w:pPr>
            <w:r w:rsidRPr="008A131F">
              <w:rPr>
                <w:rStyle w:val="normaltextrun"/>
                <w:rFonts w:cstheme="minorHAnsi"/>
                <w:color w:val="000000"/>
                <w:shd w:val="clear" w:color="auto" w:fill="FFFFFF"/>
              </w:rPr>
              <w:t>At Nottingham Academy Primary our intent is to ensure that all children are taught age-appropriate science subject knowledge as laid out by the National Curriculum. It is our intent to encourage children to be inquisitive about the world. Nurturing their innate curiosity and enabling them to develop a range of scientific skills that are useful across the whole curriculum. Child-led investigations will be encouraged to enable children are given opportunities to draw their own conclusions and develop their critical thinking skills through analysing data and discussing their findings with others. Alongside this, they will be taught relevant scientific vocabulary.</w:t>
            </w:r>
            <w:r w:rsidRPr="008A131F">
              <w:rPr>
                <w:rStyle w:val="eop"/>
                <w:rFonts w:cstheme="minorHAnsi"/>
                <w:color w:val="000000"/>
                <w:shd w:val="clear" w:color="auto" w:fill="FFFFFF"/>
              </w:rPr>
              <w:t> </w:t>
            </w:r>
          </w:p>
          <w:p w14:paraId="4241F7C7" w14:textId="49253A81" w:rsidR="00D03329" w:rsidRPr="008A131F" w:rsidRDefault="003A589D" w:rsidP="00D03329">
            <w:pPr>
              <w:rPr>
                <w:b/>
                <w:bCs/>
              </w:rPr>
            </w:pPr>
            <w:r w:rsidRPr="008A131F">
              <w:rPr>
                <w:b/>
                <w:bCs/>
              </w:rPr>
              <w:t>Implementation:</w:t>
            </w:r>
          </w:p>
          <w:p w14:paraId="635DF891" w14:textId="77777777" w:rsidR="00F0504E" w:rsidRPr="008A131F" w:rsidRDefault="00F0504E" w:rsidP="00F0504E">
            <w:pPr>
              <w:pStyle w:val="paragraph"/>
              <w:spacing w:before="0" w:beforeAutospacing="0" w:after="0" w:afterAutospacing="0"/>
              <w:textAlignment w:val="baseline"/>
              <w:rPr>
                <w:rFonts w:asciiTheme="minorHAnsi" w:hAnsiTheme="minorHAnsi" w:cstheme="minorHAnsi"/>
                <w:sz w:val="22"/>
                <w:szCs w:val="22"/>
              </w:rPr>
            </w:pPr>
            <w:r w:rsidRPr="008A131F">
              <w:rPr>
                <w:rStyle w:val="normaltextrun"/>
                <w:rFonts w:asciiTheme="minorHAnsi" w:hAnsiTheme="minorHAnsi" w:cstheme="minorHAnsi"/>
                <w:sz w:val="22"/>
                <w:szCs w:val="22"/>
              </w:rPr>
              <w:t>At Nottingham Academy school, we make the learning of science interactive and engaging through the use of correct scientific resources and activities. It is carefully planned, following the long-term plan, to ensure progression of learning in each year group, particularly for those subject areas such ‘Animals including Humans’ and ‘Materials’ which are covered in several consecutive year groups. Progression of skills when ‘working scientifically’ are similarly specified to ensure that all these skills are taught, practised and progressed throughout a child’s primary education. </w:t>
            </w:r>
            <w:r w:rsidRPr="008A131F">
              <w:rPr>
                <w:rStyle w:val="eop"/>
                <w:rFonts w:asciiTheme="minorHAnsi" w:hAnsiTheme="minorHAnsi" w:cstheme="minorHAnsi"/>
                <w:sz w:val="22"/>
                <w:szCs w:val="22"/>
              </w:rPr>
              <w:t> </w:t>
            </w:r>
          </w:p>
          <w:p w14:paraId="2715D102" w14:textId="4505E209" w:rsidR="00F0504E" w:rsidRPr="008A131F" w:rsidRDefault="00F0504E" w:rsidP="00F0504E">
            <w:pPr>
              <w:pStyle w:val="paragraph"/>
              <w:spacing w:before="0" w:beforeAutospacing="0" w:after="0" w:afterAutospacing="0"/>
              <w:textAlignment w:val="baseline"/>
              <w:rPr>
                <w:rFonts w:asciiTheme="minorHAnsi" w:hAnsiTheme="minorHAnsi" w:cstheme="minorHAnsi"/>
                <w:sz w:val="22"/>
                <w:szCs w:val="22"/>
              </w:rPr>
            </w:pPr>
            <w:r w:rsidRPr="008A131F">
              <w:rPr>
                <w:rStyle w:val="normaltextrun"/>
                <w:rFonts w:asciiTheme="minorHAnsi" w:hAnsiTheme="minorHAnsi" w:cstheme="minorHAnsi"/>
                <w:sz w:val="22"/>
                <w:szCs w:val="22"/>
              </w:rPr>
              <w:t>PLAN B</w:t>
            </w:r>
            <w:r w:rsidR="0044490C">
              <w:rPr>
                <w:rStyle w:val="normaltextrun"/>
                <w:rFonts w:asciiTheme="minorHAnsi" w:hAnsiTheme="minorHAnsi" w:cstheme="minorHAnsi"/>
                <w:sz w:val="22"/>
                <w:szCs w:val="22"/>
              </w:rPr>
              <w:t xml:space="preserve">EE </w:t>
            </w:r>
            <w:r w:rsidRPr="008A131F">
              <w:rPr>
                <w:rStyle w:val="normaltextrun"/>
                <w:rFonts w:asciiTheme="minorHAnsi" w:hAnsiTheme="minorHAnsi" w:cstheme="minorHAnsi"/>
                <w:sz w:val="22"/>
                <w:szCs w:val="22"/>
              </w:rPr>
              <w:t>(from The Association of Science Education) is used as the basis for our planning and assessment in Science to enable teachers to have a clearer understanding of National Curriculum planning and assessment. In addition TAPS (Teacher Assessment in Primary Science) ‘Why and How’ resources from Bath Spa University are used to provide a framework of focused activities and assessments for all ‘Working Scientifically’ progression throughout the school. </w:t>
            </w:r>
            <w:r w:rsidRPr="008A131F">
              <w:rPr>
                <w:rStyle w:val="eop"/>
                <w:rFonts w:asciiTheme="minorHAnsi" w:hAnsiTheme="minorHAnsi" w:cstheme="minorHAnsi"/>
                <w:sz w:val="22"/>
                <w:szCs w:val="22"/>
              </w:rPr>
              <w:t> </w:t>
            </w:r>
          </w:p>
          <w:p w14:paraId="6FE68676" w14:textId="25788FFF" w:rsidR="003A589D" w:rsidRPr="008A131F" w:rsidRDefault="00176F75" w:rsidP="00D03329">
            <w:pPr>
              <w:rPr>
                <w:rFonts w:cstheme="minorHAnsi"/>
              </w:rPr>
            </w:pPr>
            <w:r w:rsidRPr="008A131F">
              <w:rPr>
                <w:rStyle w:val="normaltextrun"/>
                <w:rFonts w:cstheme="minorHAnsi"/>
                <w:color w:val="000000"/>
                <w:shd w:val="clear" w:color="auto" w:fill="FFFFFF"/>
              </w:rPr>
              <w:t xml:space="preserve">Each year group teaches science as a minimum once a week throughout the academic year following the </w:t>
            </w:r>
            <w:r w:rsidR="00000C1F" w:rsidRPr="008A131F">
              <w:rPr>
                <w:rStyle w:val="normaltextrun"/>
                <w:rFonts w:cstheme="minorHAnsi"/>
                <w:color w:val="000000"/>
                <w:shd w:val="clear" w:color="auto" w:fill="FFFFFF"/>
              </w:rPr>
              <w:t>long-term</w:t>
            </w:r>
            <w:r w:rsidRPr="008A131F">
              <w:rPr>
                <w:rStyle w:val="normaltextrun"/>
                <w:rFonts w:cstheme="minorHAnsi"/>
                <w:color w:val="000000"/>
                <w:shd w:val="clear" w:color="auto" w:fill="FFFFFF"/>
              </w:rPr>
              <w:t xml:space="preserve"> plan for Science. The organisation of </w:t>
            </w:r>
            <w:r w:rsidR="00000C1F" w:rsidRPr="008A131F">
              <w:rPr>
                <w:rStyle w:val="normaltextrun"/>
                <w:rFonts w:cstheme="minorHAnsi"/>
                <w:color w:val="000000"/>
                <w:shd w:val="clear" w:color="auto" w:fill="FFFFFF"/>
              </w:rPr>
              <w:t>age-appropriate</w:t>
            </w:r>
            <w:r w:rsidRPr="008A131F">
              <w:rPr>
                <w:rStyle w:val="normaltextrun"/>
                <w:rFonts w:cstheme="minorHAnsi"/>
                <w:color w:val="000000"/>
                <w:shd w:val="clear" w:color="auto" w:fill="FFFFFF"/>
              </w:rPr>
              <w:t xml:space="preserve"> content and technical vocabulary enables pupils to discuss, investigate and evaluate in all areas of science and long term plans have been devised to enable children to easily see the link between their science learning and other curriculum areas. </w:t>
            </w:r>
            <w:r w:rsidRPr="008A131F">
              <w:rPr>
                <w:rStyle w:val="eop"/>
                <w:rFonts w:cstheme="minorHAnsi"/>
                <w:color w:val="000000"/>
                <w:shd w:val="clear" w:color="auto" w:fill="FFFFFF"/>
              </w:rPr>
              <w:t> </w:t>
            </w:r>
          </w:p>
          <w:p w14:paraId="3EBD2B58" w14:textId="236059C5" w:rsidR="00176F75" w:rsidRPr="008A131F" w:rsidRDefault="00176F75" w:rsidP="00D03329">
            <w:pPr>
              <w:rPr>
                <w:b/>
                <w:bCs/>
              </w:rPr>
            </w:pPr>
            <w:r w:rsidRPr="008A131F">
              <w:rPr>
                <w:b/>
                <w:bCs/>
              </w:rPr>
              <w:t>Impact:</w:t>
            </w:r>
          </w:p>
          <w:p w14:paraId="7CCB8ED6" w14:textId="3D87DFB9" w:rsidR="00D03329" w:rsidRPr="008A131F" w:rsidRDefault="008A131F" w:rsidP="00D03329">
            <w:pPr>
              <w:rPr>
                <w:rFonts w:cstheme="minorHAnsi"/>
              </w:rPr>
            </w:pPr>
            <w:r w:rsidRPr="008A131F">
              <w:rPr>
                <w:rStyle w:val="normaltextrun"/>
                <w:rFonts w:cstheme="minorHAnsi"/>
                <w:color w:val="000000"/>
                <w:shd w:val="clear" w:color="auto" w:fill="FFFFFF"/>
              </w:rPr>
              <w:t>The impact of Science at Nottingham Academy is that we ensure our children progress to secondary school with the enthusiasm to want to know more about the world and the skills to enable them to work scientifically at a deeper level. We provide children with the foundations and knowledge for understanding the world, aiming to ignite their interest in a range of science-based subjects, promoting STEM subjects so that children learn about the possibilities for future careers in science.</w:t>
            </w:r>
            <w:r w:rsidRPr="008A131F">
              <w:rPr>
                <w:rStyle w:val="eop"/>
                <w:rFonts w:cstheme="minorHAnsi"/>
                <w:b/>
                <w:bCs/>
                <w:color w:val="000000"/>
                <w:shd w:val="clear" w:color="auto" w:fill="FFFFFF"/>
              </w:rPr>
              <w:t> </w:t>
            </w:r>
          </w:p>
        </w:tc>
      </w:tr>
      <w:tr w:rsidR="00D03329" w14:paraId="1B59E7A7" w14:textId="77777777" w:rsidTr="008A131F">
        <w:tc>
          <w:tcPr>
            <w:tcW w:w="1844" w:type="dxa"/>
            <w:shd w:val="clear" w:color="auto" w:fill="CCCCFF"/>
          </w:tcPr>
          <w:p w14:paraId="5E26C9FF" w14:textId="09AC4D9A" w:rsidR="00D03329" w:rsidRPr="00D03329" w:rsidRDefault="00D03329" w:rsidP="00D03329">
            <w:pPr>
              <w:rPr>
                <w:sz w:val="28"/>
                <w:szCs w:val="28"/>
              </w:rPr>
            </w:pPr>
            <w:r w:rsidRPr="00D03329">
              <w:rPr>
                <w:sz w:val="28"/>
                <w:szCs w:val="28"/>
              </w:rPr>
              <w:t xml:space="preserve">Substantive knowledge in science </w:t>
            </w:r>
          </w:p>
        </w:tc>
        <w:tc>
          <w:tcPr>
            <w:tcW w:w="13749" w:type="dxa"/>
          </w:tcPr>
          <w:p w14:paraId="1120333A" w14:textId="766EE610" w:rsidR="00D03329" w:rsidRDefault="00D03329" w:rsidP="00D03329">
            <w:r>
              <w:t>This is the factual content produced by the areas of biology, physics and chemistry e.g. naming the simple physical properties of everyday materials or that plants need water, light and a suitable temperature to grow and stay healthy.</w:t>
            </w:r>
          </w:p>
        </w:tc>
      </w:tr>
      <w:tr w:rsidR="00D03329" w14:paraId="27D7EACB" w14:textId="77777777" w:rsidTr="008A131F">
        <w:tc>
          <w:tcPr>
            <w:tcW w:w="1844" w:type="dxa"/>
            <w:shd w:val="clear" w:color="auto" w:fill="CCCCFF"/>
          </w:tcPr>
          <w:p w14:paraId="6318B241" w14:textId="75C9D8D7" w:rsidR="00D03329" w:rsidRPr="00D03329" w:rsidRDefault="00D03329" w:rsidP="00D03329">
            <w:pPr>
              <w:rPr>
                <w:sz w:val="28"/>
                <w:szCs w:val="28"/>
              </w:rPr>
            </w:pPr>
            <w:r w:rsidRPr="00D03329">
              <w:rPr>
                <w:sz w:val="28"/>
                <w:szCs w:val="28"/>
              </w:rPr>
              <w:t>Disciplinary knowledge in science:</w:t>
            </w:r>
          </w:p>
        </w:tc>
        <w:tc>
          <w:tcPr>
            <w:tcW w:w="13749" w:type="dxa"/>
          </w:tcPr>
          <w:p w14:paraId="457B577B" w14:textId="4D129CDC" w:rsidR="00D03329" w:rsidRDefault="00D03329" w:rsidP="00D03329">
            <w:r>
              <w:t>This is the scientific methods e.g. using the skills of predicting, investigating, gathering data and hypothesising an idea. It is the opportunity to developing understanding of a substantive knowledge e.g. investigating if a plant will grow healthily in the dark will develop understanding of what a plant needs to be healthy.</w:t>
            </w:r>
          </w:p>
        </w:tc>
      </w:tr>
      <w:tr w:rsidR="00651D47" w14:paraId="6BD56F31" w14:textId="77777777" w:rsidTr="008A131F">
        <w:tc>
          <w:tcPr>
            <w:tcW w:w="1844" w:type="dxa"/>
            <w:shd w:val="clear" w:color="auto" w:fill="CCCCFF"/>
          </w:tcPr>
          <w:p w14:paraId="14E2F769" w14:textId="166F9DD2" w:rsidR="00651D47" w:rsidRPr="00D03329" w:rsidRDefault="00651D47" w:rsidP="00D03329">
            <w:pPr>
              <w:rPr>
                <w:sz w:val="28"/>
                <w:szCs w:val="28"/>
              </w:rPr>
            </w:pPr>
            <w:r>
              <w:rPr>
                <w:sz w:val="28"/>
                <w:szCs w:val="28"/>
              </w:rPr>
              <w:t>Vocabulary:</w:t>
            </w:r>
          </w:p>
        </w:tc>
        <w:tc>
          <w:tcPr>
            <w:tcW w:w="13749" w:type="dxa"/>
          </w:tcPr>
          <w:p w14:paraId="623A261F" w14:textId="7159843D" w:rsidR="00651D47" w:rsidRDefault="00651D47" w:rsidP="00D03329">
            <w:r>
              <w:t xml:space="preserve">The teaching of vocabulary is crucial to academic success for our children. Tier 2 and 3 vocabulary is mapped out throughout our curriculum in order to ensure vocabulary is both progressive and ambitious. </w:t>
            </w:r>
          </w:p>
        </w:tc>
      </w:tr>
    </w:tbl>
    <w:p w14:paraId="77E66622" w14:textId="75E85ED5" w:rsidR="00D03329" w:rsidRDefault="00D03329" w:rsidP="00D03329"/>
    <w:p w14:paraId="4FDE38D2" w14:textId="77777777" w:rsidR="00DE14A6" w:rsidRDefault="00DE14A6" w:rsidP="00D03329"/>
    <w:p w14:paraId="1E14E40A" w14:textId="77777777" w:rsidR="00DE14A6" w:rsidRDefault="00DE14A6" w:rsidP="00D03329"/>
    <w:tbl>
      <w:tblPr>
        <w:tblStyle w:val="TableGrid"/>
        <w:tblW w:w="15168" w:type="dxa"/>
        <w:tblInd w:w="-572" w:type="dxa"/>
        <w:tblLook w:val="04A0" w:firstRow="1" w:lastRow="0" w:firstColumn="1" w:lastColumn="0" w:noHBand="0" w:noVBand="1"/>
      </w:tblPr>
      <w:tblGrid>
        <w:gridCol w:w="5221"/>
        <w:gridCol w:w="3993"/>
        <w:gridCol w:w="5954"/>
      </w:tblGrid>
      <w:tr w:rsidR="00D03329" w14:paraId="2961A86B" w14:textId="77777777" w:rsidTr="23007F1B">
        <w:tc>
          <w:tcPr>
            <w:tcW w:w="15168" w:type="dxa"/>
            <w:gridSpan w:val="3"/>
            <w:shd w:val="clear" w:color="auto" w:fill="CC66FF"/>
          </w:tcPr>
          <w:p w14:paraId="11594967" w14:textId="7A3441A8" w:rsidR="00D03329" w:rsidRPr="00D03329" w:rsidRDefault="00D03329" w:rsidP="00D03329">
            <w:pPr>
              <w:jc w:val="center"/>
              <w:rPr>
                <w:b/>
                <w:bCs/>
                <w:sz w:val="28"/>
                <w:szCs w:val="28"/>
              </w:rPr>
            </w:pPr>
            <w:r w:rsidRPr="00D03329">
              <w:rPr>
                <w:b/>
                <w:bCs/>
                <w:sz w:val="28"/>
                <w:szCs w:val="28"/>
              </w:rPr>
              <w:t>Sequence of Knowledge</w:t>
            </w:r>
          </w:p>
        </w:tc>
      </w:tr>
      <w:tr w:rsidR="00D03329" w14:paraId="4921673D" w14:textId="77777777" w:rsidTr="23007F1B">
        <w:tc>
          <w:tcPr>
            <w:tcW w:w="15168" w:type="dxa"/>
            <w:gridSpan w:val="3"/>
            <w:shd w:val="clear" w:color="auto" w:fill="CC66FF"/>
          </w:tcPr>
          <w:p w14:paraId="25159C7E" w14:textId="41C7BB53" w:rsidR="00D03329" w:rsidRPr="00D03329" w:rsidRDefault="00D03329" w:rsidP="00D03329">
            <w:pPr>
              <w:jc w:val="center"/>
              <w:rPr>
                <w:b/>
                <w:bCs/>
                <w:sz w:val="28"/>
                <w:szCs w:val="28"/>
              </w:rPr>
            </w:pPr>
            <w:r w:rsidRPr="00D03329">
              <w:rPr>
                <w:b/>
                <w:bCs/>
                <w:sz w:val="28"/>
                <w:szCs w:val="28"/>
              </w:rPr>
              <w:t>EYFS- Nursery</w:t>
            </w:r>
          </w:p>
        </w:tc>
      </w:tr>
      <w:tr w:rsidR="00D03329" w14:paraId="1E45DC08" w14:textId="77777777" w:rsidTr="23007F1B">
        <w:tc>
          <w:tcPr>
            <w:tcW w:w="15168" w:type="dxa"/>
            <w:gridSpan w:val="3"/>
            <w:shd w:val="clear" w:color="auto" w:fill="CCCCFF"/>
          </w:tcPr>
          <w:p w14:paraId="0EB058A8" w14:textId="6ADC8FF1" w:rsidR="00D03329" w:rsidRPr="00651D47" w:rsidRDefault="00D03329" w:rsidP="00D03329">
            <w:pPr>
              <w:rPr>
                <w:b/>
                <w:bCs/>
              </w:rPr>
            </w:pPr>
            <w:r w:rsidRPr="00651D47">
              <w:rPr>
                <w:b/>
                <w:bCs/>
                <w:sz w:val="24"/>
                <w:szCs w:val="24"/>
              </w:rPr>
              <w:t>Working Scientifically- Disciplinary Knowledge</w:t>
            </w:r>
          </w:p>
        </w:tc>
      </w:tr>
      <w:tr w:rsidR="00D03329" w14:paraId="2A3DE940" w14:textId="77777777" w:rsidTr="23007F1B">
        <w:tc>
          <w:tcPr>
            <w:tcW w:w="15168" w:type="dxa"/>
            <w:gridSpan w:val="3"/>
          </w:tcPr>
          <w:p w14:paraId="6F95EAD6" w14:textId="77777777" w:rsidR="00D03329" w:rsidRPr="00B57765" w:rsidRDefault="00D03329" w:rsidP="00D03329">
            <w:pPr>
              <w:rPr>
                <w:b/>
                <w:bCs/>
                <w:sz w:val="24"/>
                <w:szCs w:val="24"/>
              </w:rPr>
            </w:pPr>
            <w:r w:rsidRPr="00B57765">
              <w:rPr>
                <w:b/>
                <w:bCs/>
                <w:sz w:val="24"/>
                <w:szCs w:val="24"/>
              </w:rPr>
              <w:t xml:space="preserve">A nursery scientist will: </w:t>
            </w:r>
          </w:p>
          <w:p w14:paraId="4B40904B" w14:textId="77777777" w:rsidR="00D03329" w:rsidRDefault="00D03329" w:rsidP="00D03329">
            <w:pPr>
              <w:pStyle w:val="ListParagraph"/>
              <w:numPr>
                <w:ilvl w:val="0"/>
                <w:numId w:val="4"/>
              </w:numPr>
            </w:pPr>
            <w:r>
              <w:t>Begin to ask ‘why’ questions about their experiences</w:t>
            </w:r>
          </w:p>
          <w:p w14:paraId="24D8BFAC" w14:textId="12330B2E" w:rsidR="00651D47" w:rsidRDefault="00651D47" w:rsidP="00651D47">
            <w:pPr>
              <w:pStyle w:val="ListParagraph"/>
            </w:pPr>
          </w:p>
        </w:tc>
      </w:tr>
      <w:tr w:rsidR="00651D47" w14:paraId="6986A60C" w14:textId="77777777" w:rsidTr="23007F1B">
        <w:tc>
          <w:tcPr>
            <w:tcW w:w="15168" w:type="dxa"/>
            <w:gridSpan w:val="3"/>
            <w:shd w:val="clear" w:color="auto" w:fill="CCCCFF"/>
          </w:tcPr>
          <w:p w14:paraId="41A81DA9" w14:textId="71AB05AE" w:rsidR="00651D47" w:rsidRPr="00651D47" w:rsidRDefault="00651D47" w:rsidP="00D03329">
            <w:pPr>
              <w:rPr>
                <w:b/>
                <w:bCs/>
                <w:sz w:val="24"/>
                <w:szCs w:val="24"/>
              </w:rPr>
            </w:pPr>
            <w:r w:rsidRPr="00651D47">
              <w:rPr>
                <w:b/>
                <w:bCs/>
                <w:sz w:val="24"/>
                <w:szCs w:val="24"/>
              </w:rPr>
              <w:t xml:space="preserve">Sequence of Substantive knowledge </w:t>
            </w:r>
          </w:p>
        </w:tc>
      </w:tr>
      <w:tr w:rsidR="00D03329" w14:paraId="686E61D9" w14:textId="77777777" w:rsidTr="23007F1B">
        <w:tc>
          <w:tcPr>
            <w:tcW w:w="5221" w:type="dxa"/>
          </w:tcPr>
          <w:p w14:paraId="6D9D0967" w14:textId="1C8DDEF8" w:rsidR="00D03329" w:rsidRPr="00651D47" w:rsidRDefault="00651D47" w:rsidP="00651D47">
            <w:pPr>
              <w:jc w:val="center"/>
              <w:rPr>
                <w:b/>
                <w:bCs/>
              </w:rPr>
            </w:pPr>
            <w:r w:rsidRPr="00651D47">
              <w:rPr>
                <w:b/>
                <w:bCs/>
              </w:rPr>
              <w:t>Physical development</w:t>
            </w:r>
          </w:p>
        </w:tc>
        <w:tc>
          <w:tcPr>
            <w:tcW w:w="3993" w:type="dxa"/>
          </w:tcPr>
          <w:p w14:paraId="3C7E959A" w14:textId="09AF8D2A" w:rsidR="00D03329" w:rsidRPr="00651D47" w:rsidRDefault="00651D47" w:rsidP="00651D47">
            <w:pPr>
              <w:jc w:val="center"/>
              <w:rPr>
                <w:b/>
                <w:bCs/>
              </w:rPr>
            </w:pPr>
            <w:r w:rsidRPr="00651D47">
              <w:rPr>
                <w:b/>
                <w:bCs/>
              </w:rPr>
              <w:t>Communication and Language</w:t>
            </w:r>
          </w:p>
        </w:tc>
        <w:tc>
          <w:tcPr>
            <w:tcW w:w="5954" w:type="dxa"/>
          </w:tcPr>
          <w:p w14:paraId="5F3DFF0C" w14:textId="7A86B2FF" w:rsidR="00D03329" w:rsidRPr="00651D47" w:rsidRDefault="00651D47" w:rsidP="00651D47">
            <w:pPr>
              <w:ind w:firstLine="720"/>
              <w:jc w:val="center"/>
              <w:rPr>
                <w:b/>
                <w:bCs/>
              </w:rPr>
            </w:pPr>
            <w:r w:rsidRPr="00651D47">
              <w:rPr>
                <w:b/>
                <w:bCs/>
              </w:rPr>
              <w:t>Understanding the World</w:t>
            </w:r>
          </w:p>
        </w:tc>
      </w:tr>
      <w:tr w:rsidR="00D03329" w14:paraId="4E6C1E7A" w14:textId="77777777" w:rsidTr="23007F1B">
        <w:tc>
          <w:tcPr>
            <w:tcW w:w="5221" w:type="dxa"/>
          </w:tcPr>
          <w:p w14:paraId="6DACB0A6" w14:textId="3AF53F4E" w:rsidR="00D03329" w:rsidRDefault="00651D47" w:rsidP="00651D47">
            <w:pPr>
              <w:pStyle w:val="ListParagraph"/>
              <w:numPr>
                <w:ilvl w:val="0"/>
                <w:numId w:val="4"/>
              </w:numPr>
            </w:pPr>
            <w:r>
              <w:t>Make healthy choices about food, drink, activity and teeth brushing at home and at snack time.</w:t>
            </w:r>
          </w:p>
        </w:tc>
        <w:tc>
          <w:tcPr>
            <w:tcW w:w="3993" w:type="dxa"/>
          </w:tcPr>
          <w:p w14:paraId="1501C2F3" w14:textId="502C09CA" w:rsidR="00D03329" w:rsidRDefault="00651D47" w:rsidP="00651D47">
            <w:pPr>
              <w:pStyle w:val="ListParagraph"/>
              <w:numPr>
                <w:ilvl w:val="0"/>
                <w:numId w:val="4"/>
              </w:numPr>
            </w:pPr>
            <w:r>
              <w:t>Know how to respond to ‘why questions’ such as why are the leaves changing colour?</w:t>
            </w:r>
          </w:p>
        </w:tc>
        <w:tc>
          <w:tcPr>
            <w:tcW w:w="5954" w:type="dxa"/>
          </w:tcPr>
          <w:p w14:paraId="279B2D3C" w14:textId="77777777" w:rsidR="00651D47" w:rsidRDefault="00651D47" w:rsidP="00651D47">
            <w:pPr>
              <w:pStyle w:val="ListParagraph"/>
              <w:numPr>
                <w:ilvl w:val="0"/>
                <w:numId w:val="4"/>
              </w:numPr>
            </w:pPr>
            <w:r>
              <w:t xml:space="preserve">Comment on things that they see in the Natural World. </w:t>
            </w:r>
          </w:p>
          <w:p w14:paraId="2751DE61" w14:textId="5ED2389B" w:rsidR="00651D47" w:rsidRDefault="00651D47" w:rsidP="00651D47">
            <w:pPr>
              <w:pStyle w:val="ListParagraph"/>
              <w:numPr>
                <w:ilvl w:val="0"/>
                <w:numId w:val="4"/>
              </w:numPr>
            </w:pPr>
            <w:r>
              <w:t xml:space="preserve"> Explore natural materials such as wood and leaves in the </w:t>
            </w:r>
            <w:r w:rsidR="009F6B3D">
              <w:t>woodland area</w:t>
            </w:r>
            <w:r>
              <w:t>.</w:t>
            </w:r>
          </w:p>
          <w:p w14:paraId="42A5474B" w14:textId="77777777" w:rsidR="009F6B3D" w:rsidRDefault="00651D47" w:rsidP="00651D47">
            <w:pPr>
              <w:pStyle w:val="ListParagraph"/>
              <w:numPr>
                <w:ilvl w:val="0"/>
                <w:numId w:val="4"/>
              </w:numPr>
            </w:pPr>
            <w:r>
              <w:t xml:space="preserve"> Explore materials with different properties such as different textures.</w:t>
            </w:r>
          </w:p>
          <w:p w14:paraId="13C4ED89" w14:textId="55563475" w:rsidR="10651DC2" w:rsidRDefault="10651DC2" w:rsidP="23007F1B">
            <w:pPr>
              <w:pStyle w:val="ListParagraph"/>
              <w:numPr>
                <w:ilvl w:val="0"/>
                <w:numId w:val="4"/>
              </w:numPr>
            </w:pPr>
            <w:r>
              <w:t xml:space="preserve">Can talk about what you need to wear in different seasons </w:t>
            </w:r>
          </w:p>
          <w:p w14:paraId="5DB2B497" w14:textId="77777777" w:rsidR="009F6B3D" w:rsidRDefault="00651D47" w:rsidP="00651D47">
            <w:pPr>
              <w:pStyle w:val="ListParagraph"/>
              <w:numPr>
                <w:ilvl w:val="0"/>
                <w:numId w:val="4"/>
              </w:numPr>
            </w:pPr>
            <w:r>
              <w:t xml:space="preserve"> Knows how to use a wide range of vocabulary that relates to exploration and things that they see.</w:t>
            </w:r>
          </w:p>
          <w:p w14:paraId="09F22677" w14:textId="77777777" w:rsidR="00D03329" w:rsidRDefault="00651D47" w:rsidP="00651D47">
            <w:pPr>
              <w:pStyle w:val="ListParagraph"/>
              <w:numPr>
                <w:ilvl w:val="0"/>
                <w:numId w:val="4"/>
              </w:numPr>
            </w:pPr>
            <w:r>
              <w:t>Knows how some simple things work such as simple technology</w:t>
            </w:r>
          </w:p>
          <w:p w14:paraId="31A5BF26" w14:textId="77777777" w:rsidR="009F6B3D" w:rsidRDefault="009F6B3D" w:rsidP="00651D47">
            <w:pPr>
              <w:pStyle w:val="ListParagraph"/>
              <w:numPr>
                <w:ilvl w:val="0"/>
                <w:numId w:val="4"/>
              </w:numPr>
            </w:pPr>
            <w:r>
              <w:t xml:space="preserve">Knows how to plant seeds and care for growing plants with support. </w:t>
            </w:r>
          </w:p>
          <w:p w14:paraId="602C2CC8" w14:textId="77777777" w:rsidR="009F6B3D" w:rsidRDefault="009F6B3D" w:rsidP="00651D47">
            <w:pPr>
              <w:pStyle w:val="ListParagraph"/>
              <w:numPr>
                <w:ilvl w:val="0"/>
                <w:numId w:val="4"/>
              </w:numPr>
            </w:pPr>
            <w:r>
              <w:t xml:space="preserve"> Knows the key features of the life cycle of a plant and animal (butterfly or frog).</w:t>
            </w:r>
          </w:p>
          <w:p w14:paraId="7FA09474" w14:textId="39EECBFA" w:rsidR="009F6B3D" w:rsidRDefault="009F6B3D" w:rsidP="009F6B3D">
            <w:pPr>
              <w:pStyle w:val="ListParagraph"/>
              <w:numPr>
                <w:ilvl w:val="0"/>
                <w:numId w:val="4"/>
              </w:numPr>
            </w:pPr>
            <w:r>
              <w:t xml:space="preserve">Begin to understand the need to respect and care for the natural environment and all living things such as being kind to the nature in the woodland area. </w:t>
            </w:r>
          </w:p>
        </w:tc>
      </w:tr>
      <w:tr w:rsidR="00651D47" w14:paraId="3188A94F" w14:textId="77777777" w:rsidTr="23007F1B">
        <w:tc>
          <w:tcPr>
            <w:tcW w:w="5221" w:type="dxa"/>
          </w:tcPr>
          <w:p w14:paraId="0E72FE1E" w14:textId="77777777" w:rsidR="00651D47" w:rsidRPr="00651D47" w:rsidRDefault="00651D47" w:rsidP="00D03329">
            <w:pPr>
              <w:rPr>
                <w:b/>
                <w:bCs/>
                <w:color w:val="7030A0"/>
                <w:sz w:val="24"/>
                <w:szCs w:val="24"/>
                <w:u w:val="single"/>
              </w:rPr>
            </w:pPr>
            <w:r w:rsidRPr="00651D47">
              <w:rPr>
                <w:b/>
                <w:bCs/>
                <w:color w:val="7030A0"/>
                <w:sz w:val="24"/>
                <w:szCs w:val="24"/>
                <w:u w:val="single"/>
              </w:rPr>
              <w:t>Vocabulary:</w:t>
            </w:r>
          </w:p>
          <w:p w14:paraId="2916A6F0" w14:textId="303CF793" w:rsidR="00651D47" w:rsidRDefault="00651D47" w:rsidP="00D03329">
            <w:r w:rsidRPr="00651D47">
              <w:rPr>
                <w:color w:val="7030A0"/>
                <w:sz w:val="24"/>
                <w:szCs w:val="24"/>
              </w:rPr>
              <w:t xml:space="preserve">Healthy, unhealthy, water, sugar, teeth, toothbrush, toothpaste, dentist </w:t>
            </w:r>
          </w:p>
        </w:tc>
        <w:tc>
          <w:tcPr>
            <w:tcW w:w="3993" w:type="dxa"/>
          </w:tcPr>
          <w:p w14:paraId="60D24B4A" w14:textId="77777777" w:rsidR="00651D47" w:rsidRDefault="00651D47" w:rsidP="00D03329">
            <w:pPr>
              <w:rPr>
                <w:b/>
                <w:bCs/>
                <w:color w:val="7030A0"/>
                <w:sz w:val="24"/>
                <w:szCs w:val="24"/>
                <w:u w:val="single"/>
              </w:rPr>
            </w:pPr>
            <w:r w:rsidRPr="00651D47">
              <w:rPr>
                <w:b/>
                <w:bCs/>
                <w:color w:val="7030A0"/>
                <w:sz w:val="24"/>
                <w:szCs w:val="24"/>
                <w:u w:val="single"/>
              </w:rPr>
              <w:t>Vocabulary</w:t>
            </w:r>
            <w:r w:rsidR="009F6B3D">
              <w:rPr>
                <w:b/>
                <w:bCs/>
                <w:color w:val="7030A0"/>
                <w:sz w:val="24"/>
                <w:szCs w:val="24"/>
                <w:u w:val="single"/>
              </w:rPr>
              <w:t>:</w:t>
            </w:r>
          </w:p>
          <w:p w14:paraId="650F211F" w14:textId="07D26498" w:rsidR="009F6B3D" w:rsidRPr="009F6B3D" w:rsidRDefault="009F6B3D" w:rsidP="00D03329">
            <w:pPr>
              <w:rPr>
                <w:color w:val="7030A0"/>
                <w:sz w:val="24"/>
                <w:szCs w:val="24"/>
              </w:rPr>
            </w:pPr>
            <w:r w:rsidRPr="009F6B3D">
              <w:rPr>
                <w:color w:val="7030A0"/>
              </w:rPr>
              <w:t>Why, question,</w:t>
            </w:r>
          </w:p>
        </w:tc>
        <w:tc>
          <w:tcPr>
            <w:tcW w:w="5954" w:type="dxa"/>
          </w:tcPr>
          <w:p w14:paraId="7A4AA1F5" w14:textId="77777777" w:rsidR="00651D47" w:rsidRPr="00651D47" w:rsidRDefault="00651D47" w:rsidP="00D03329">
            <w:pPr>
              <w:rPr>
                <w:b/>
                <w:bCs/>
                <w:color w:val="7030A0"/>
                <w:u w:val="single"/>
              </w:rPr>
            </w:pPr>
            <w:r w:rsidRPr="00651D47">
              <w:rPr>
                <w:b/>
                <w:bCs/>
                <w:color w:val="7030A0"/>
                <w:u w:val="single"/>
              </w:rPr>
              <w:t>Vocabulary:</w:t>
            </w:r>
          </w:p>
          <w:p w14:paraId="10769D99" w14:textId="46936CF3" w:rsidR="00651D47" w:rsidRDefault="009F6B3D" w:rsidP="00D03329">
            <w:r w:rsidRPr="23007F1B">
              <w:rPr>
                <w:color w:val="7030A0"/>
              </w:rPr>
              <w:t>Pond, tree, grass, log, stick, stone, hard, soft, s</w:t>
            </w:r>
            <w:r w:rsidR="0066437E" w:rsidRPr="23007F1B">
              <w:rPr>
                <w:color w:val="7030A0"/>
              </w:rPr>
              <w:t>m</w:t>
            </w:r>
            <w:r w:rsidRPr="23007F1B">
              <w:rPr>
                <w:color w:val="7030A0"/>
              </w:rPr>
              <w:t>ooth, spikey, remote control, TV, oven, hob, seed, flower, plant, water, soil, caterpillar, butterfly</w:t>
            </w:r>
            <w:r w:rsidR="1C7EA58D" w:rsidRPr="23007F1B">
              <w:rPr>
                <w:color w:val="7030A0"/>
              </w:rPr>
              <w:t>, cold, warm, hot, coat, hat, cap, sungalsses</w:t>
            </w:r>
          </w:p>
        </w:tc>
      </w:tr>
    </w:tbl>
    <w:p w14:paraId="46D87062" w14:textId="77777777" w:rsidR="00EB1DDA" w:rsidRDefault="00EB1DDA" w:rsidP="00D03329"/>
    <w:p w14:paraId="10C6EF0C" w14:textId="77777777" w:rsidR="0097291D" w:rsidRDefault="0097291D" w:rsidP="00D03329"/>
    <w:p w14:paraId="70CA7A9A" w14:textId="77777777" w:rsidR="0097291D" w:rsidRDefault="0097291D" w:rsidP="00D03329"/>
    <w:tbl>
      <w:tblPr>
        <w:tblStyle w:val="TableGrid"/>
        <w:tblW w:w="15593" w:type="dxa"/>
        <w:tblInd w:w="-714" w:type="dxa"/>
        <w:tblLook w:val="04A0" w:firstRow="1" w:lastRow="0" w:firstColumn="1" w:lastColumn="0" w:noHBand="0" w:noVBand="1"/>
      </w:tblPr>
      <w:tblGrid>
        <w:gridCol w:w="3119"/>
        <w:gridCol w:w="3969"/>
        <w:gridCol w:w="8505"/>
      </w:tblGrid>
      <w:tr w:rsidR="009F6B3D" w:rsidRPr="00D03329" w14:paraId="497FA03D" w14:textId="77777777" w:rsidTr="23007F1B">
        <w:tc>
          <w:tcPr>
            <w:tcW w:w="15593" w:type="dxa"/>
            <w:gridSpan w:val="3"/>
            <w:shd w:val="clear" w:color="auto" w:fill="CC66FF"/>
          </w:tcPr>
          <w:p w14:paraId="24CC37A6" w14:textId="77777777" w:rsidR="009F6B3D" w:rsidRPr="00D03329" w:rsidRDefault="009F6B3D">
            <w:pPr>
              <w:jc w:val="center"/>
              <w:rPr>
                <w:b/>
                <w:bCs/>
                <w:sz w:val="28"/>
                <w:szCs w:val="28"/>
              </w:rPr>
            </w:pPr>
            <w:r w:rsidRPr="00D03329">
              <w:rPr>
                <w:b/>
                <w:bCs/>
                <w:sz w:val="28"/>
                <w:szCs w:val="28"/>
              </w:rPr>
              <w:t>Sequence of Knowledge</w:t>
            </w:r>
          </w:p>
        </w:tc>
      </w:tr>
      <w:tr w:rsidR="009F6B3D" w:rsidRPr="00D03329" w14:paraId="04B3B06F" w14:textId="77777777" w:rsidTr="23007F1B">
        <w:tc>
          <w:tcPr>
            <w:tcW w:w="15593" w:type="dxa"/>
            <w:gridSpan w:val="3"/>
            <w:shd w:val="clear" w:color="auto" w:fill="CC66FF"/>
          </w:tcPr>
          <w:p w14:paraId="40332232" w14:textId="74B387BD" w:rsidR="009F6B3D" w:rsidRPr="00D03329" w:rsidRDefault="009F6B3D">
            <w:pPr>
              <w:jc w:val="center"/>
              <w:rPr>
                <w:b/>
                <w:bCs/>
                <w:sz w:val="28"/>
                <w:szCs w:val="28"/>
              </w:rPr>
            </w:pPr>
            <w:r w:rsidRPr="00D03329">
              <w:rPr>
                <w:b/>
                <w:bCs/>
                <w:sz w:val="28"/>
                <w:szCs w:val="28"/>
              </w:rPr>
              <w:t xml:space="preserve">EYFS- </w:t>
            </w:r>
            <w:r>
              <w:rPr>
                <w:b/>
                <w:bCs/>
                <w:sz w:val="28"/>
                <w:szCs w:val="28"/>
              </w:rPr>
              <w:t>Reception</w:t>
            </w:r>
          </w:p>
        </w:tc>
      </w:tr>
      <w:tr w:rsidR="009F6B3D" w:rsidRPr="00651D47" w14:paraId="794E5CF4" w14:textId="77777777" w:rsidTr="23007F1B">
        <w:tc>
          <w:tcPr>
            <w:tcW w:w="15593" w:type="dxa"/>
            <w:gridSpan w:val="3"/>
            <w:shd w:val="clear" w:color="auto" w:fill="CCCCFF"/>
          </w:tcPr>
          <w:p w14:paraId="7C8444BF" w14:textId="77777777" w:rsidR="009F6B3D" w:rsidRPr="00651D47" w:rsidRDefault="009F6B3D">
            <w:pPr>
              <w:rPr>
                <w:b/>
                <w:bCs/>
              </w:rPr>
            </w:pPr>
            <w:r w:rsidRPr="00651D47">
              <w:rPr>
                <w:b/>
                <w:bCs/>
                <w:sz w:val="24"/>
                <w:szCs w:val="24"/>
              </w:rPr>
              <w:t>Working Scientifically- Disciplinary Knowledge</w:t>
            </w:r>
          </w:p>
        </w:tc>
      </w:tr>
      <w:tr w:rsidR="009F6B3D" w14:paraId="3E17E0FE" w14:textId="77777777" w:rsidTr="23007F1B">
        <w:tc>
          <w:tcPr>
            <w:tcW w:w="15593" w:type="dxa"/>
            <w:gridSpan w:val="3"/>
          </w:tcPr>
          <w:p w14:paraId="4E50E95C" w14:textId="1490B85D" w:rsidR="009F6B3D" w:rsidRPr="00B57765" w:rsidRDefault="009F6B3D">
            <w:pPr>
              <w:rPr>
                <w:b/>
                <w:bCs/>
                <w:sz w:val="24"/>
                <w:szCs w:val="24"/>
              </w:rPr>
            </w:pPr>
            <w:r w:rsidRPr="00B57765">
              <w:rPr>
                <w:b/>
                <w:bCs/>
                <w:sz w:val="24"/>
                <w:szCs w:val="24"/>
              </w:rPr>
              <w:t xml:space="preserve">A reception scientist will: </w:t>
            </w:r>
          </w:p>
          <w:p w14:paraId="2A3CBBDD" w14:textId="77777777" w:rsidR="009F6B3D" w:rsidRDefault="009F6B3D" w:rsidP="009F6B3D">
            <w:pPr>
              <w:pStyle w:val="ListParagraph"/>
              <w:numPr>
                <w:ilvl w:val="0"/>
                <w:numId w:val="4"/>
              </w:numPr>
            </w:pPr>
            <w:r>
              <w:t xml:space="preserve">Answer how and why questions about their experiences </w:t>
            </w:r>
          </w:p>
          <w:p w14:paraId="17F114BD" w14:textId="77777777" w:rsidR="009F6B3D" w:rsidRDefault="009F6B3D" w:rsidP="009F6B3D">
            <w:pPr>
              <w:pStyle w:val="ListParagraph"/>
              <w:numPr>
                <w:ilvl w:val="0"/>
                <w:numId w:val="4"/>
              </w:numPr>
            </w:pPr>
            <w:r>
              <w:t xml:space="preserve">Find ways to solve problems and test their ideas </w:t>
            </w:r>
          </w:p>
          <w:p w14:paraId="7BBDDEC3" w14:textId="1525C60D" w:rsidR="009F6B3D" w:rsidRDefault="009F6B3D" w:rsidP="009F6B3D">
            <w:pPr>
              <w:pStyle w:val="ListParagraph"/>
              <w:numPr>
                <w:ilvl w:val="0"/>
                <w:numId w:val="4"/>
              </w:numPr>
            </w:pPr>
            <w:r>
              <w:t>Use senses to explore the world around them</w:t>
            </w:r>
          </w:p>
        </w:tc>
      </w:tr>
      <w:tr w:rsidR="009F6B3D" w:rsidRPr="00651D47" w14:paraId="099C6C8B" w14:textId="77777777" w:rsidTr="23007F1B">
        <w:tc>
          <w:tcPr>
            <w:tcW w:w="15593" w:type="dxa"/>
            <w:gridSpan w:val="3"/>
            <w:shd w:val="clear" w:color="auto" w:fill="CCCCFF"/>
          </w:tcPr>
          <w:p w14:paraId="351F3762" w14:textId="77777777" w:rsidR="009F6B3D" w:rsidRPr="00651D47" w:rsidRDefault="009F6B3D">
            <w:pPr>
              <w:rPr>
                <w:b/>
                <w:bCs/>
                <w:sz w:val="24"/>
                <w:szCs w:val="24"/>
              </w:rPr>
            </w:pPr>
            <w:r w:rsidRPr="00651D47">
              <w:rPr>
                <w:b/>
                <w:bCs/>
                <w:sz w:val="24"/>
                <w:szCs w:val="24"/>
              </w:rPr>
              <w:t xml:space="preserve">Sequence of Substantive knowledge </w:t>
            </w:r>
          </w:p>
        </w:tc>
      </w:tr>
      <w:tr w:rsidR="009F6B3D" w:rsidRPr="00651D47" w14:paraId="0E99873F" w14:textId="77777777" w:rsidTr="23007F1B">
        <w:tc>
          <w:tcPr>
            <w:tcW w:w="3119" w:type="dxa"/>
          </w:tcPr>
          <w:p w14:paraId="50FCBDFA" w14:textId="77777777" w:rsidR="009F6B3D" w:rsidRPr="00651D47" w:rsidRDefault="009F6B3D">
            <w:pPr>
              <w:jc w:val="center"/>
              <w:rPr>
                <w:b/>
                <w:bCs/>
              </w:rPr>
            </w:pPr>
            <w:r w:rsidRPr="00651D47">
              <w:rPr>
                <w:b/>
                <w:bCs/>
              </w:rPr>
              <w:t>Physical development</w:t>
            </w:r>
          </w:p>
        </w:tc>
        <w:tc>
          <w:tcPr>
            <w:tcW w:w="3969" w:type="dxa"/>
          </w:tcPr>
          <w:p w14:paraId="0B11037A" w14:textId="77777777" w:rsidR="009F6B3D" w:rsidRPr="00651D47" w:rsidRDefault="009F6B3D">
            <w:pPr>
              <w:jc w:val="center"/>
              <w:rPr>
                <w:b/>
                <w:bCs/>
              </w:rPr>
            </w:pPr>
            <w:r w:rsidRPr="00651D47">
              <w:rPr>
                <w:b/>
                <w:bCs/>
              </w:rPr>
              <w:t>Communication and Language</w:t>
            </w:r>
          </w:p>
        </w:tc>
        <w:tc>
          <w:tcPr>
            <w:tcW w:w="8505" w:type="dxa"/>
          </w:tcPr>
          <w:p w14:paraId="26BF2920" w14:textId="77777777" w:rsidR="009F6B3D" w:rsidRPr="00651D47" w:rsidRDefault="009F6B3D">
            <w:pPr>
              <w:ind w:firstLine="720"/>
              <w:jc w:val="center"/>
              <w:rPr>
                <w:b/>
                <w:bCs/>
              </w:rPr>
            </w:pPr>
            <w:r w:rsidRPr="00651D47">
              <w:rPr>
                <w:b/>
                <w:bCs/>
              </w:rPr>
              <w:t>Understanding the World</w:t>
            </w:r>
          </w:p>
        </w:tc>
      </w:tr>
      <w:tr w:rsidR="009F6B3D" w14:paraId="031E231D" w14:textId="77777777" w:rsidTr="23007F1B">
        <w:tc>
          <w:tcPr>
            <w:tcW w:w="3119" w:type="dxa"/>
          </w:tcPr>
          <w:p w14:paraId="02BB0DC2" w14:textId="77777777" w:rsidR="009F6B3D" w:rsidRDefault="009F6B3D">
            <w:pPr>
              <w:pStyle w:val="ListParagraph"/>
              <w:numPr>
                <w:ilvl w:val="0"/>
                <w:numId w:val="4"/>
              </w:numPr>
            </w:pPr>
            <w:r>
              <w:t xml:space="preserve">Know and talk about the different factors that support their overall health and wellbeing. </w:t>
            </w:r>
          </w:p>
          <w:p w14:paraId="32E62E77" w14:textId="1E1D7C4A" w:rsidR="009F6B3D" w:rsidRDefault="009F6B3D">
            <w:pPr>
              <w:pStyle w:val="ListParagraph"/>
              <w:numPr>
                <w:ilvl w:val="0"/>
                <w:numId w:val="4"/>
              </w:numPr>
            </w:pPr>
            <w:r>
              <w:t>Make healthy choices more independently and know that some foods are bad if too much is eaten.</w:t>
            </w:r>
          </w:p>
        </w:tc>
        <w:tc>
          <w:tcPr>
            <w:tcW w:w="3969" w:type="dxa"/>
          </w:tcPr>
          <w:p w14:paraId="6F745CF3" w14:textId="77777777" w:rsidR="009F6B3D" w:rsidRDefault="009F6B3D">
            <w:pPr>
              <w:pStyle w:val="ListParagraph"/>
              <w:numPr>
                <w:ilvl w:val="0"/>
                <w:numId w:val="4"/>
              </w:numPr>
            </w:pPr>
            <w:r>
              <w:t>Learn new vocabulary.</w:t>
            </w:r>
          </w:p>
          <w:p w14:paraId="3B8DF078" w14:textId="32D04C91" w:rsidR="009F6B3D" w:rsidRDefault="009F6B3D">
            <w:pPr>
              <w:pStyle w:val="ListParagraph"/>
              <w:numPr>
                <w:ilvl w:val="0"/>
                <w:numId w:val="4"/>
              </w:numPr>
            </w:pPr>
            <w:r>
              <w:t xml:space="preserve">Ask questions to find out more </w:t>
            </w:r>
          </w:p>
          <w:p w14:paraId="1EA77406" w14:textId="77777777" w:rsidR="009F6B3D" w:rsidRDefault="009F6B3D">
            <w:pPr>
              <w:pStyle w:val="ListParagraph"/>
              <w:numPr>
                <w:ilvl w:val="0"/>
                <w:numId w:val="4"/>
              </w:numPr>
            </w:pPr>
            <w:r>
              <w:t xml:space="preserve">Articulate their ideas and thoughts in well-formed sentences. </w:t>
            </w:r>
          </w:p>
          <w:p w14:paraId="32457005" w14:textId="77777777" w:rsidR="009F6B3D" w:rsidRDefault="009F6B3D">
            <w:pPr>
              <w:pStyle w:val="ListParagraph"/>
              <w:numPr>
                <w:ilvl w:val="0"/>
                <w:numId w:val="4"/>
              </w:numPr>
            </w:pPr>
            <w:r>
              <w:t>Describe events in some detail.</w:t>
            </w:r>
          </w:p>
          <w:p w14:paraId="69CEA1EA" w14:textId="5A5EBF7D" w:rsidR="00FF062D" w:rsidRDefault="00FF062D">
            <w:pPr>
              <w:pStyle w:val="ListParagraph"/>
              <w:numPr>
                <w:ilvl w:val="0"/>
                <w:numId w:val="4"/>
              </w:numPr>
            </w:pPr>
            <w:r>
              <w:t>Use talk to work out problems and organise thinking and activities</w:t>
            </w:r>
          </w:p>
          <w:p w14:paraId="2FBD112A" w14:textId="77777777" w:rsidR="00FF062D" w:rsidRDefault="00FF062D">
            <w:pPr>
              <w:pStyle w:val="ListParagraph"/>
              <w:numPr>
                <w:ilvl w:val="0"/>
                <w:numId w:val="4"/>
              </w:numPr>
            </w:pPr>
            <w:r>
              <w:t>Explain how things work and why they might happen.</w:t>
            </w:r>
          </w:p>
          <w:p w14:paraId="43915602" w14:textId="74531818" w:rsidR="00FF062D" w:rsidRDefault="00FF062D">
            <w:pPr>
              <w:pStyle w:val="ListParagraph"/>
              <w:numPr>
                <w:ilvl w:val="0"/>
                <w:numId w:val="4"/>
              </w:numPr>
            </w:pPr>
            <w:r>
              <w:t>Use new vocabulary in different contexts.</w:t>
            </w:r>
          </w:p>
        </w:tc>
        <w:tc>
          <w:tcPr>
            <w:tcW w:w="8505" w:type="dxa"/>
          </w:tcPr>
          <w:p w14:paraId="625C6CCE" w14:textId="41E4C041" w:rsidR="00FF062D" w:rsidRDefault="00FF062D">
            <w:pPr>
              <w:pStyle w:val="ListParagraph"/>
              <w:numPr>
                <w:ilvl w:val="0"/>
                <w:numId w:val="4"/>
              </w:numPr>
            </w:pPr>
            <w:r>
              <w:t>Explore the natural world around them</w:t>
            </w:r>
            <w:r w:rsidR="679BF83F">
              <w:t xml:space="preserve">, making observations and drawing pictures of animals and plants </w:t>
            </w:r>
          </w:p>
          <w:p w14:paraId="66ABA9A3" w14:textId="619C8D08" w:rsidR="00FF062D" w:rsidRDefault="00FF062D" w:rsidP="23007F1B">
            <w:pPr>
              <w:pStyle w:val="ListParagraph"/>
              <w:numPr>
                <w:ilvl w:val="0"/>
                <w:numId w:val="4"/>
              </w:numPr>
            </w:pPr>
            <w:r>
              <w:t xml:space="preserve"> Knows how to describe what they see, hear and feel whilst outside. </w:t>
            </w:r>
          </w:p>
          <w:p w14:paraId="4626EF0E" w14:textId="1A7CE9FF" w:rsidR="00FF062D" w:rsidRDefault="00FF062D" w:rsidP="00FF062D">
            <w:pPr>
              <w:pStyle w:val="ListParagraph"/>
              <w:numPr>
                <w:ilvl w:val="0"/>
                <w:numId w:val="4"/>
              </w:numPr>
            </w:pPr>
            <w:r>
              <w:t xml:space="preserve">Can recognise some differences in environments </w:t>
            </w:r>
          </w:p>
          <w:p w14:paraId="2C6C5356" w14:textId="38D33D2F" w:rsidR="00FF062D" w:rsidRDefault="00FF062D" w:rsidP="00FF062D">
            <w:pPr>
              <w:pStyle w:val="ListParagraph"/>
              <w:numPr>
                <w:ilvl w:val="0"/>
                <w:numId w:val="4"/>
              </w:numPr>
            </w:pPr>
            <w:r>
              <w:t>Understand why looking after our oral health is important and know some things to help us do this.</w:t>
            </w:r>
          </w:p>
          <w:p w14:paraId="4AFB1581" w14:textId="24D10797" w:rsidR="2640DD71" w:rsidRDefault="2640DD71" w:rsidP="23007F1B">
            <w:pPr>
              <w:pStyle w:val="ListParagraph"/>
              <w:numPr>
                <w:ilvl w:val="0"/>
                <w:numId w:val="4"/>
              </w:numPr>
            </w:pPr>
            <w:r>
              <w:t>Explore the effects of changing seasons</w:t>
            </w:r>
          </w:p>
          <w:p w14:paraId="4956D2D1" w14:textId="6849BBE6" w:rsidR="2640DD71" w:rsidRDefault="2640DD71" w:rsidP="23007F1B">
            <w:pPr>
              <w:pStyle w:val="ListParagraph"/>
              <w:numPr>
                <w:ilvl w:val="0"/>
                <w:numId w:val="4"/>
              </w:numPr>
            </w:pPr>
            <w:r>
              <w:t>Discuss the effects of gravity</w:t>
            </w:r>
          </w:p>
          <w:p w14:paraId="7728FE14" w14:textId="77777777" w:rsidR="00FF062D" w:rsidRDefault="00FF062D" w:rsidP="00FF062D">
            <w:pPr>
              <w:pStyle w:val="ListParagraph"/>
              <w:numPr>
                <w:ilvl w:val="0"/>
                <w:numId w:val="4"/>
              </w:numPr>
            </w:pPr>
            <w:r>
              <w:t xml:space="preserve"> Know how exercise makes us hot and hearts beat fast. </w:t>
            </w:r>
          </w:p>
          <w:p w14:paraId="3EF3F33F" w14:textId="77777777" w:rsidR="00FF062D" w:rsidRDefault="00FF062D" w:rsidP="00FF062D">
            <w:pPr>
              <w:pStyle w:val="ListParagraph"/>
              <w:numPr>
                <w:ilvl w:val="0"/>
                <w:numId w:val="4"/>
              </w:numPr>
            </w:pPr>
            <w:r>
              <w:t xml:space="preserve"> Explain how things work and why they might happen. </w:t>
            </w:r>
          </w:p>
          <w:p w14:paraId="71E05D94" w14:textId="77777777" w:rsidR="00FF062D" w:rsidRDefault="00FF062D" w:rsidP="00FF062D">
            <w:pPr>
              <w:pStyle w:val="ListParagraph"/>
              <w:numPr>
                <w:ilvl w:val="0"/>
                <w:numId w:val="4"/>
              </w:numPr>
            </w:pPr>
            <w:r>
              <w:t xml:space="preserve"> Knows and understands the effect of changing seasons on the natural world around them. </w:t>
            </w:r>
          </w:p>
          <w:p w14:paraId="5B2CCFAE" w14:textId="7F1F4722" w:rsidR="00FF062D" w:rsidRDefault="00FF062D" w:rsidP="00FF062D">
            <w:pPr>
              <w:pStyle w:val="ListParagraph"/>
              <w:numPr>
                <w:ilvl w:val="0"/>
                <w:numId w:val="4"/>
              </w:numPr>
            </w:pPr>
            <w:r>
              <w:t xml:space="preserve"> Know some ways they can help look after the world around them</w:t>
            </w:r>
          </w:p>
          <w:p w14:paraId="0F48B00F" w14:textId="0C3D0C74" w:rsidR="0DAB3552" w:rsidRDefault="0DAB3552" w:rsidP="23007F1B">
            <w:pPr>
              <w:pStyle w:val="ListParagraph"/>
              <w:numPr>
                <w:ilvl w:val="0"/>
                <w:numId w:val="4"/>
              </w:numPr>
              <w:spacing w:line="259" w:lineRule="auto"/>
            </w:pPr>
            <w:r>
              <w:t>Can talk about lifecycles</w:t>
            </w:r>
          </w:p>
          <w:p w14:paraId="385A8146" w14:textId="443BAED4" w:rsidR="009F6B3D" w:rsidRDefault="00FF062D" w:rsidP="00FF062D">
            <w:pPr>
              <w:pStyle w:val="ListParagraph"/>
              <w:numPr>
                <w:ilvl w:val="0"/>
                <w:numId w:val="4"/>
              </w:numPr>
            </w:pPr>
            <w:r>
              <w:t xml:space="preserve"> Knows how to plant seeds and care for plants with increasing independence</w:t>
            </w:r>
          </w:p>
        </w:tc>
      </w:tr>
      <w:tr w:rsidR="009F6B3D" w14:paraId="6AE85908" w14:textId="77777777" w:rsidTr="23007F1B">
        <w:tc>
          <w:tcPr>
            <w:tcW w:w="3119" w:type="dxa"/>
          </w:tcPr>
          <w:p w14:paraId="3635CA5B" w14:textId="77777777" w:rsidR="009F6B3D" w:rsidRPr="00651D47" w:rsidRDefault="009F6B3D">
            <w:pPr>
              <w:rPr>
                <w:b/>
                <w:bCs/>
                <w:color w:val="7030A0"/>
                <w:sz w:val="24"/>
                <w:szCs w:val="24"/>
                <w:u w:val="single"/>
              </w:rPr>
            </w:pPr>
            <w:r w:rsidRPr="00651D47">
              <w:rPr>
                <w:b/>
                <w:bCs/>
                <w:color w:val="7030A0"/>
                <w:sz w:val="24"/>
                <w:szCs w:val="24"/>
                <w:u w:val="single"/>
              </w:rPr>
              <w:t>Vocabulary:</w:t>
            </w:r>
          </w:p>
          <w:p w14:paraId="48A0CF17" w14:textId="3D5DAD37" w:rsidR="009F6B3D" w:rsidRDefault="00FF062D">
            <w:r w:rsidRPr="00651D47">
              <w:rPr>
                <w:color w:val="7030A0"/>
                <w:sz w:val="24"/>
                <w:szCs w:val="24"/>
              </w:rPr>
              <w:t xml:space="preserve">Healthy, unhealthy, water, sugar, </w:t>
            </w:r>
            <w:r>
              <w:rPr>
                <w:color w:val="7030A0"/>
                <w:sz w:val="24"/>
                <w:szCs w:val="24"/>
              </w:rPr>
              <w:t xml:space="preserve">fat, vitamins, </w:t>
            </w:r>
            <w:r w:rsidRPr="00651D47">
              <w:rPr>
                <w:color w:val="7030A0"/>
                <w:sz w:val="24"/>
                <w:szCs w:val="24"/>
              </w:rPr>
              <w:t xml:space="preserve">teeth, </w:t>
            </w:r>
            <w:r w:rsidR="0066437E">
              <w:rPr>
                <w:color w:val="7030A0"/>
                <w:sz w:val="24"/>
                <w:szCs w:val="24"/>
              </w:rPr>
              <w:t xml:space="preserve">cavity, </w:t>
            </w:r>
            <w:r w:rsidRPr="00651D47">
              <w:rPr>
                <w:color w:val="7030A0"/>
                <w:sz w:val="24"/>
                <w:szCs w:val="24"/>
              </w:rPr>
              <w:t>toothbrush, toothpaste, dentist</w:t>
            </w:r>
          </w:p>
        </w:tc>
        <w:tc>
          <w:tcPr>
            <w:tcW w:w="3969" w:type="dxa"/>
          </w:tcPr>
          <w:p w14:paraId="5C358184" w14:textId="77777777" w:rsidR="009F6B3D" w:rsidRDefault="009F6B3D">
            <w:pPr>
              <w:rPr>
                <w:b/>
                <w:bCs/>
                <w:color w:val="7030A0"/>
                <w:sz w:val="24"/>
                <w:szCs w:val="24"/>
                <w:u w:val="single"/>
              </w:rPr>
            </w:pPr>
            <w:r w:rsidRPr="00651D47">
              <w:rPr>
                <w:b/>
                <w:bCs/>
                <w:color w:val="7030A0"/>
                <w:sz w:val="24"/>
                <w:szCs w:val="24"/>
                <w:u w:val="single"/>
              </w:rPr>
              <w:t>Vocabulary</w:t>
            </w:r>
            <w:r>
              <w:rPr>
                <w:b/>
                <w:bCs/>
                <w:color w:val="7030A0"/>
                <w:sz w:val="24"/>
                <w:szCs w:val="24"/>
                <w:u w:val="single"/>
              </w:rPr>
              <w:t>:</w:t>
            </w:r>
          </w:p>
          <w:p w14:paraId="0BB68ED5" w14:textId="560C909A" w:rsidR="009F6B3D" w:rsidRPr="009F6B3D" w:rsidRDefault="0066437E">
            <w:pPr>
              <w:rPr>
                <w:color w:val="7030A0"/>
                <w:sz w:val="24"/>
                <w:szCs w:val="24"/>
              </w:rPr>
            </w:pPr>
            <w:r>
              <w:rPr>
                <w:color w:val="7030A0"/>
                <w:sz w:val="24"/>
                <w:szCs w:val="24"/>
              </w:rPr>
              <w:t>How.., why…, what…, reason, explain, describe</w:t>
            </w:r>
          </w:p>
        </w:tc>
        <w:tc>
          <w:tcPr>
            <w:tcW w:w="8505" w:type="dxa"/>
          </w:tcPr>
          <w:p w14:paraId="759227BD" w14:textId="77777777" w:rsidR="009F6B3D" w:rsidRPr="00651D47" w:rsidRDefault="009F6B3D">
            <w:pPr>
              <w:rPr>
                <w:b/>
                <w:bCs/>
                <w:color w:val="7030A0"/>
                <w:u w:val="single"/>
              </w:rPr>
            </w:pPr>
            <w:r w:rsidRPr="00651D47">
              <w:rPr>
                <w:b/>
                <w:bCs/>
                <w:color w:val="7030A0"/>
                <w:u w:val="single"/>
              </w:rPr>
              <w:t>Vocabulary:</w:t>
            </w:r>
          </w:p>
          <w:p w14:paraId="030B7DDE" w14:textId="779AB36D" w:rsidR="009F6B3D" w:rsidRDefault="0066437E">
            <w:r w:rsidRPr="009F6B3D">
              <w:rPr>
                <w:color w:val="7030A0"/>
              </w:rPr>
              <w:t>Pond, tree, grass, log, stick, stone,</w:t>
            </w:r>
            <w:r>
              <w:rPr>
                <w:color w:val="7030A0"/>
              </w:rPr>
              <w:t xml:space="preserve"> branch, leaves, berries,</w:t>
            </w:r>
            <w:r w:rsidRPr="009F6B3D">
              <w:rPr>
                <w:color w:val="7030A0"/>
              </w:rPr>
              <w:t xml:space="preserve"> </w:t>
            </w:r>
            <w:r>
              <w:rPr>
                <w:color w:val="7030A0"/>
              </w:rPr>
              <w:t xml:space="preserve">wind, rain, sunshine, </w:t>
            </w:r>
            <w:r w:rsidRPr="009F6B3D">
              <w:rPr>
                <w:color w:val="7030A0"/>
              </w:rPr>
              <w:t>hard, soft, s</w:t>
            </w:r>
            <w:r>
              <w:rPr>
                <w:color w:val="7030A0"/>
              </w:rPr>
              <w:t>m</w:t>
            </w:r>
            <w:r w:rsidRPr="009F6B3D">
              <w:rPr>
                <w:color w:val="7030A0"/>
              </w:rPr>
              <w:t>ooth, spikey,</w:t>
            </w:r>
            <w:r>
              <w:rPr>
                <w:color w:val="7030A0"/>
              </w:rPr>
              <w:t xml:space="preserve"> prickly, crunchy, squelchy, </w:t>
            </w:r>
            <w:r w:rsidRPr="009F6B3D">
              <w:rPr>
                <w:color w:val="7030A0"/>
              </w:rPr>
              <w:t xml:space="preserve"> remote control, TV, oven, hob, </w:t>
            </w:r>
            <w:r>
              <w:rPr>
                <w:color w:val="7030A0"/>
              </w:rPr>
              <w:t xml:space="preserve">light, rubbish, plastic, pollution, </w:t>
            </w:r>
            <w:r w:rsidRPr="009F6B3D">
              <w:rPr>
                <w:color w:val="7030A0"/>
              </w:rPr>
              <w:t xml:space="preserve">seed, </w:t>
            </w:r>
            <w:r>
              <w:rPr>
                <w:color w:val="7030A0"/>
              </w:rPr>
              <w:t xml:space="preserve">stalk, shoot, </w:t>
            </w:r>
            <w:r w:rsidRPr="009F6B3D">
              <w:rPr>
                <w:color w:val="7030A0"/>
              </w:rPr>
              <w:t xml:space="preserve">flower, plant, water, soil, </w:t>
            </w:r>
            <w:r>
              <w:rPr>
                <w:color w:val="7030A0"/>
              </w:rPr>
              <w:t xml:space="preserve">sun, </w:t>
            </w:r>
            <w:r w:rsidRPr="009F6B3D">
              <w:rPr>
                <w:color w:val="7030A0"/>
              </w:rPr>
              <w:t>caterpillar,</w:t>
            </w:r>
            <w:r>
              <w:rPr>
                <w:color w:val="7030A0"/>
              </w:rPr>
              <w:t xml:space="preserve"> chrysalis, </w:t>
            </w:r>
            <w:r w:rsidRPr="009F6B3D">
              <w:rPr>
                <w:color w:val="7030A0"/>
              </w:rPr>
              <w:t>butterfly</w:t>
            </w:r>
          </w:p>
        </w:tc>
      </w:tr>
      <w:tr w:rsidR="0097291D" w14:paraId="58F32D9F" w14:textId="77777777" w:rsidTr="23007F1B">
        <w:tc>
          <w:tcPr>
            <w:tcW w:w="15593" w:type="dxa"/>
            <w:gridSpan w:val="3"/>
            <w:shd w:val="clear" w:color="auto" w:fill="CCCCFF"/>
          </w:tcPr>
          <w:p w14:paraId="6DD78C41" w14:textId="77777777" w:rsidR="0097291D" w:rsidRPr="00D3669A" w:rsidRDefault="0097291D" w:rsidP="0097291D">
            <w:pPr>
              <w:rPr>
                <w:b/>
                <w:bCs/>
                <w:color w:val="000000" w:themeColor="text1"/>
                <w:sz w:val="24"/>
                <w:szCs w:val="24"/>
                <w:u w:val="single"/>
              </w:rPr>
            </w:pPr>
            <w:r w:rsidRPr="00D3669A">
              <w:rPr>
                <w:b/>
                <w:bCs/>
                <w:color w:val="000000" w:themeColor="text1"/>
                <w:sz w:val="24"/>
                <w:szCs w:val="24"/>
                <w:u w:val="single"/>
              </w:rPr>
              <w:t>Cross curricular links and enhancements:</w:t>
            </w:r>
          </w:p>
          <w:p w14:paraId="012C8B49" w14:textId="77777777" w:rsidR="0097291D" w:rsidRPr="00D3669A" w:rsidRDefault="0097291D" w:rsidP="0097291D">
            <w:pPr>
              <w:rPr>
                <w:color w:val="000000" w:themeColor="text1"/>
                <w:sz w:val="24"/>
                <w:szCs w:val="24"/>
              </w:rPr>
            </w:pPr>
            <w:r w:rsidRPr="00D3669A">
              <w:rPr>
                <w:color w:val="000000" w:themeColor="text1"/>
                <w:sz w:val="24"/>
                <w:szCs w:val="24"/>
              </w:rPr>
              <w:t>Visiting pets- Term 1</w:t>
            </w:r>
            <w:r>
              <w:rPr>
                <w:color w:val="000000" w:themeColor="text1"/>
                <w:sz w:val="24"/>
                <w:szCs w:val="24"/>
              </w:rPr>
              <w:t xml:space="preserve">                                                            Planting- term 4 </w:t>
            </w:r>
          </w:p>
          <w:p w14:paraId="24E811C4" w14:textId="77777777" w:rsidR="0097291D" w:rsidRPr="00D3669A" w:rsidRDefault="0097291D" w:rsidP="0097291D">
            <w:pPr>
              <w:rPr>
                <w:color w:val="000000" w:themeColor="text1"/>
                <w:sz w:val="24"/>
                <w:szCs w:val="24"/>
              </w:rPr>
            </w:pPr>
            <w:r w:rsidRPr="00D3669A">
              <w:rPr>
                <w:color w:val="000000" w:themeColor="text1"/>
                <w:sz w:val="24"/>
                <w:szCs w:val="24"/>
              </w:rPr>
              <w:t xml:space="preserve">Woodland provision- Throughout </w:t>
            </w:r>
          </w:p>
          <w:p w14:paraId="4128E558" w14:textId="75FE400D" w:rsidR="0097291D" w:rsidRPr="00651D47" w:rsidRDefault="0097291D" w:rsidP="0097291D">
            <w:pPr>
              <w:rPr>
                <w:b/>
                <w:bCs/>
                <w:color w:val="7030A0"/>
                <w:u w:val="single"/>
              </w:rPr>
            </w:pPr>
            <w:r w:rsidRPr="00D3669A">
              <w:rPr>
                <w:color w:val="000000" w:themeColor="text1"/>
                <w:sz w:val="24"/>
                <w:szCs w:val="24"/>
              </w:rPr>
              <w:t xml:space="preserve">Cooking linked to Chinese New Year – term 3 </w:t>
            </w:r>
            <w:r>
              <w:rPr>
                <w:color w:val="000000" w:themeColor="text1"/>
                <w:sz w:val="24"/>
                <w:szCs w:val="24"/>
              </w:rPr>
              <w:t xml:space="preserve">               Trip to manor farm- term 6</w:t>
            </w:r>
          </w:p>
        </w:tc>
      </w:tr>
    </w:tbl>
    <w:p w14:paraId="18F803CF" w14:textId="7DB6ED0B" w:rsidR="0066437E" w:rsidRDefault="0066437E" w:rsidP="00D03329"/>
    <w:tbl>
      <w:tblPr>
        <w:tblStyle w:val="TableGrid"/>
        <w:tblW w:w="15593" w:type="dxa"/>
        <w:tblInd w:w="-714" w:type="dxa"/>
        <w:tblLook w:val="04A0" w:firstRow="1" w:lastRow="0" w:firstColumn="1" w:lastColumn="0" w:noHBand="0" w:noVBand="1"/>
      </w:tblPr>
      <w:tblGrid>
        <w:gridCol w:w="2977"/>
        <w:gridCol w:w="3686"/>
        <w:gridCol w:w="3544"/>
        <w:gridCol w:w="5386"/>
      </w:tblGrid>
      <w:tr w:rsidR="00326A05" w14:paraId="0FD46EB2" w14:textId="49F0242D" w:rsidTr="23007F1B">
        <w:tc>
          <w:tcPr>
            <w:tcW w:w="15593" w:type="dxa"/>
            <w:gridSpan w:val="4"/>
            <w:shd w:val="clear" w:color="auto" w:fill="CC66FF"/>
          </w:tcPr>
          <w:p w14:paraId="1CA89F00" w14:textId="7E80FCC2" w:rsidR="001478EF" w:rsidRPr="00D03329" w:rsidRDefault="001478EF">
            <w:pPr>
              <w:jc w:val="center"/>
              <w:rPr>
                <w:b/>
                <w:bCs/>
                <w:sz w:val="28"/>
                <w:szCs w:val="28"/>
              </w:rPr>
            </w:pPr>
            <w:r w:rsidRPr="00D03329">
              <w:rPr>
                <w:b/>
                <w:bCs/>
                <w:sz w:val="28"/>
                <w:szCs w:val="28"/>
              </w:rPr>
              <w:t>Sequence of Knowledge</w:t>
            </w:r>
          </w:p>
        </w:tc>
      </w:tr>
      <w:tr w:rsidR="00326A05" w14:paraId="281E980B" w14:textId="0BE895E0" w:rsidTr="23007F1B">
        <w:tc>
          <w:tcPr>
            <w:tcW w:w="15593" w:type="dxa"/>
            <w:gridSpan w:val="4"/>
            <w:shd w:val="clear" w:color="auto" w:fill="CC66FF"/>
          </w:tcPr>
          <w:p w14:paraId="74CA61CD" w14:textId="7358F3A0" w:rsidR="001478EF" w:rsidRDefault="001478EF">
            <w:pPr>
              <w:jc w:val="center"/>
              <w:rPr>
                <w:b/>
                <w:bCs/>
                <w:sz w:val="28"/>
                <w:szCs w:val="28"/>
              </w:rPr>
            </w:pPr>
            <w:r>
              <w:rPr>
                <w:b/>
                <w:bCs/>
                <w:sz w:val="28"/>
                <w:szCs w:val="28"/>
              </w:rPr>
              <w:t>KS1- Year 1</w:t>
            </w:r>
          </w:p>
        </w:tc>
      </w:tr>
      <w:tr w:rsidR="00326A05" w14:paraId="0F979752" w14:textId="1316F4DB" w:rsidTr="23007F1B">
        <w:tc>
          <w:tcPr>
            <w:tcW w:w="15593" w:type="dxa"/>
            <w:gridSpan w:val="4"/>
            <w:shd w:val="clear" w:color="auto" w:fill="CCCCFF"/>
          </w:tcPr>
          <w:p w14:paraId="72BC20F0" w14:textId="585BA022" w:rsidR="001478EF" w:rsidRPr="00651D47" w:rsidRDefault="001478EF">
            <w:pPr>
              <w:rPr>
                <w:b/>
                <w:bCs/>
                <w:sz w:val="24"/>
                <w:szCs w:val="24"/>
              </w:rPr>
            </w:pPr>
            <w:r w:rsidRPr="00651D47">
              <w:rPr>
                <w:b/>
                <w:bCs/>
                <w:sz w:val="24"/>
                <w:szCs w:val="24"/>
              </w:rPr>
              <w:t>Working Scientifically- Disciplinary Knowledge</w:t>
            </w:r>
          </w:p>
        </w:tc>
      </w:tr>
      <w:tr w:rsidR="00326A05" w14:paraId="17D74F5E" w14:textId="36489DE9" w:rsidTr="23007F1B">
        <w:tc>
          <w:tcPr>
            <w:tcW w:w="15593" w:type="dxa"/>
            <w:gridSpan w:val="4"/>
          </w:tcPr>
          <w:p w14:paraId="6296F868" w14:textId="77777777" w:rsidR="001478EF" w:rsidRPr="00B57765" w:rsidRDefault="001478EF">
            <w:pPr>
              <w:rPr>
                <w:b/>
                <w:bCs/>
                <w:sz w:val="24"/>
                <w:szCs w:val="24"/>
              </w:rPr>
            </w:pPr>
            <w:r w:rsidRPr="00B57765">
              <w:rPr>
                <w:b/>
                <w:bCs/>
                <w:sz w:val="24"/>
                <w:szCs w:val="24"/>
              </w:rPr>
              <w:t xml:space="preserve">A year 1 scientist will: </w:t>
            </w:r>
          </w:p>
          <w:p w14:paraId="60998EDA" w14:textId="659E169C" w:rsidR="001478EF" w:rsidRDefault="001478EF" w:rsidP="001478EF">
            <w:pPr>
              <w:pStyle w:val="ListParagraph"/>
              <w:numPr>
                <w:ilvl w:val="0"/>
                <w:numId w:val="5"/>
              </w:numPr>
            </w:pPr>
            <w:r>
              <w:t xml:space="preserve">Ask simple questions and recognising that they can be answered in different ways </w:t>
            </w:r>
          </w:p>
          <w:p w14:paraId="0650049D" w14:textId="42ADE9D8" w:rsidR="001478EF" w:rsidRDefault="006B01A0" w:rsidP="001478EF">
            <w:pPr>
              <w:pStyle w:val="ListParagraph"/>
              <w:numPr>
                <w:ilvl w:val="0"/>
                <w:numId w:val="5"/>
              </w:numPr>
            </w:pPr>
            <w:r>
              <w:t>O</w:t>
            </w:r>
            <w:r w:rsidR="001478EF">
              <w:t>bserv</w:t>
            </w:r>
            <w:r>
              <w:t xml:space="preserve">e </w:t>
            </w:r>
            <w:r w:rsidR="001478EF">
              <w:t xml:space="preserve">closely, using simple equipment </w:t>
            </w:r>
          </w:p>
          <w:p w14:paraId="5B503595" w14:textId="34F0EA8A" w:rsidR="008E7EBB" w:rsidRDefault="008E7EBB" w:rsidP="001478EF">
            <w:pPr>
              <w:pStyle w:val="ListParagraph"/>
              <w:numPr>
                <w:ilvl w:val="0"/>
                <w:numId w:val="5"/>
              </w:numPr>
            </w:pPr>
            <w:r>
              <w:t xml:space="preserve">Compare and contrast </w:t>
            </w:r>
          </w:p>
          <w:p w14:paraId="167A8ED6" w14:textId="0B9A7084" w:rsidR="001478EF" w:rsidRDefault="008E7EBB" w:rsidP="001478EF">
            <w:pPr>
              <w:pStyle w:val="ListParagraph"/>
              <w:numPr>
                <w:ilvl w:val="0"/>
                <w:numId w:val="5"/>
              </w:numPr>
            </w:pPr>
            <w:r>
              <w:t>P</w:t>
            </w:r>
            <w:r w:rsidR="001478EF">
              <w:t xml:space="preserve">erform simple tests </w:t>
            </w:r>
          </w:p>
          <w:p w14:paraId="1ADEBDE7" w14:textId="46F9B649" w:rsidR="001478EF" w:rsidRDefault="006B01A0" w:rsidP="001478EF">
            <w:pPr>
              <w:pStyle w:val="ListParagraph"/>
              <w:numPr>
                <w:ilvl w:val="0"/>
                <w:numId w:val="5"/>
              </w:numPr>
            </w:pPr>
            <w:r>
              <w:t>I</w:t>
            </w:r>
            <w:r w:rsidR="001478EF">
              <w:t xml:space="preserve">dentify and classify </w:t>
            </w:r>
          </w:p>
        </w:tc>
      </w:tr>
      <w:tr w:rsidR="00326A05" w14:paraId="0B667FB0" w14:textId="6E27FA9E" w:rsidTr="23007F1B">
        <w:tc>
          <w:tcPr>
            <w:tcW w:w="10207" w:type="dxa"/>
            <w:gridSpan w:val="3"/>
            <w:shd w:val="clear" w:color="auto" w:fill="CCCCFF"/>
          </w:tcPr>
          <w:p w14:paraId="3A0C780E" w14:textId="77777777" w:rsidR="001478EF" w:rsidRPr="00651D47" w:rsidRDefault="001478EF">
            <w:pPr>
              <w:rPr>
                <w:b/>
                <w:bCs/>
                <w:sz w:val="24"/>
                <w:szCs w:val="24"/>
              </w:rPr>
            </w:pPr>
            <w:r w:rsidRPr="00651D47">
              <w:rPr>
                <w:b/>
                <w:bCs/>
                <w:sz w:val="24"/>
                <w:szCs w:val="24"/>
              </w:rPr>
              <w:t xml:space="preserve">Sequence of Substantive knowledge </w:t>
            </w:r>
          </w:p>
        </w:tc>
        <w:tc>
          <w:tcPr>
            <w:tcW w:w="5386" w:type="dxa"/>
            <w:shd w:val="clear" w:color="auto" w:fill="CCCCFF"/>
          </w:tcPr>
          <w:p w14:paraId="0EC665FB" w14:textId="77777777" w:rsidR="001478EF" w:rsidRPr="00651D47" w:rsidRDefault="001478EF">
            <w:pPr>
              <w:rPr>
                <w:b/>
                <w:bCs/>
                <w:sz w:val="24"/>
                <w:szCs w:val="24"/>
              </w:rPr>
            </w:pPr>
          </w:p>
        </w:tc>
      </w:tr>
      <w:tr w:rsidR="00326A05" w14:paraId="5AD5C3B5" w14:textId="6C42F4EB" w:rsidTr="009554B9">
        <w:tc>
          <w:tcPr>
            <w:tcW w:w="2977" w:type="dxa"/>
          </w:tcPr>
          <w:p w14:paraId="0028E5FD" w14:textId="22506E29" w:rsidR="001478EF" w:rsidRDefault="001478EF">
            <w:pPr>
              <w:jc w:val="center"/>
              <w:rPr>
                <w:b/>
                <w:bCs/>
              </w:rPr>
            </w:pPr>
            <w:r>
              <w:rPr>
                <w:b/>
                <w:bCs/>
              </w:rPr>
              <w:t>Seasonal change</w:t>
            </w:r>
          </w:p>
          <w:p w14:paraId="763D4B2A" w14:textId="68FBE187" w:rsidR="001478EF" w:rsidRPr="00651D47" w:rsidRDefault="001478EF">
            <w:pPr>
              <w:jc w:val="center"/>
              <w:rPr>
                <w:b/>
                <w:bCs/>
              </w:rPr>
            </w:pPr>
            <w:r>
              <w:rPr>
                <w:b/>
                <w:bCs/>
              </w:rPr>
              <w:t xml:space="preserve">Term 1, 3 and 5 </w:t>
            </w:r>
          </w:p>
        </w:tc>
        <w:tc>
          <w:tcPr>
            <w:tcW w:w="3686" w:type="dxa"/>
          </w:tcPr>
          <w:p w14:paraId="14EB231B" w14:textId="14A20E89" w:rsidR="001478EF" w:rsidRDefault="001478EF">
            <w:pPr>
              <w:jc w:val="center"/>
              <w:rPr>
                <w:b/>
                <w:bCs/>
              </w:rPr>
            </w:pPr>
            <w:r>
              <w:rPr>
                <w:b/>
                <w:bCs/>
              </w:rPr>
              <w:t>Everyday Materials</w:t>
            </w:r>
          </w:p>
          <w:p w14:paraId="28798E5C" w14:textId="281450F3" w:rsidR="001478EF" w:rsidRPr="00651D47" w:rsidRDefault="001478EF">
            <w:pPr>
              <w:jc w:val="center"/>
              <w:rPr>
                <w:b/>
                <w:bCs/>
              </w:rPr>
            </w:pPr>
            <w:r>
              <w:rPr>
                <w:b/>
                <w:bCs/>
              </w:rPr>
              <w:t>Term 2</w:t>
            </w:r>
          </w:p>
        </w:tc>
        <w:tc>
          <w:tcPr>
            <w:tcW w:w="3544" w:type="dxa"/>
          </w:tcPr>
          <w:p w14:paraId="45D54DBA" w14:textId="7A320A8B" w:rsidR="001478EF" w:rsidRDefault="001478EF" w:rsidP="001478EF">
            <w:pPr>
              <w:ind w:firstLine="720"/>
              <w:rPr>
                <w:b/>
                <w:bCs/>
              </w:rPr>
            </w:pPr>
            <w:r>
              <w:rPr>
                <w:b/>
                <w:bCs/>
              </w:rPr>
              <w:t xml:space="preserve">            Plants</w:t>
            </w:r>
          </w:p>
          <w:p w14:paraId="5A571BE3" w14:textId="549FEF9A" w:rsidR="001478EF" w:rsidRPr="00651D47" w:rsidRDefault="001478EF" w:rsidP="001478EF">
            <w:pPr>
              <w:ind w:firstLine="720"/>
              <w:rPr>
                <w:b/>
                <w:bCs/>
              </w:rPr>
            </w:pPr>
            <w:r>
              <w:rPr>
                <w:b/>
                <w:bCs/>
              </w:rPr>
              <w:t xml:space="preserve">        Term 3 and 4 </w:t>
            </w:r>
          </w:p>
        </w:tc>
        <w:tc>
          <w:tcPr>
            <w:tcW w:w="5386" w:type="dxa"/>
          </w:tcPr>
          <w:p w14:paraId="47DE419C" w14:textId="38D0ACB0" w:rsidR="001478EF" w:rsidRDefault="001478EF" w:rsidP="001478EF">
            <w:pPr>
              <w:rPr>
                <w:b/>
                <w:bCs/>
              </w:rPr>
            </w:pPr>
            <w:r>
              <w:rPr>
                <w:b/>
                <w:bCs/>
              </w:rPr>
              <w:t xml:space="preserve">    Animals including humans </w:t>
            </w:r>
          </w:p>
          <w:p w14:paraId="5FBAD80D" w14:textId="66F5F233" w:rsidR="001478EF" w:rsidRPr="00651D47" w:rsidRDefault="001478EF" w:rsidP="001478EF">
            <w:pPr>
              <w:ind w:firstLine="720"/>
              <w:rPr>
                <w:b/>
                <w:bCs/>
              </w:rPr>
            </w:pPr>
            <w:r>
              <w:rPr>
                <w:b/>
                <w:bCs/>
              </w:rPr>
              <w:t xml:space="preserve">  Term 5 and 6</w:t>
            </w:r>
          </w:p>
        </w:tc>
      </w:tr>
      <w:tr w:rsidR="00326A05" w14:paraId="2C6C635C" w14:textId="1DFF4E28" w:rsidTr="009554B9">
        <w:tc>
          <w:tcPr>
            <w:tcW w:w="2977" w:type="dxa"/>
          </w:tcPr>
          <w:p w14:paraId="5CD12341" w14:textId="3294751F" w:rsidR="008E7EBB" w:rsidRDefault="008E7EBB">
            <w:pPr>
              <w:pStyle w:val="ListParagraph"/>
              <w:numPr>
                <w:ilvl w:val="0"/>
                <w:numId w:val="4"/>
              </w:numPr>
            </w:pPr>
            <w:r>
              <w:t xml:space="preserve">Observe changes across the four seasons </w:t>
            </w:r>
          </w:p>
          <w:p w14:paraId="066F4F63" w14:textId="77777777" w:rsidR="008E7EBB" w:rsidRDefault="008E7EBB">
            <w:pPr>
              <w:pStyle w:val="ListParagraph"/>
              <w:numPr>
                <w:ilvl w:val="0"/>
                <w:numId w:val="4"/>
              </w:numPr>
            </w:pPr>
            <w:r>
              <w:t xml:space="preserve">Observe and describe weather associated with the seasons </w:t>
            </w:r>
          </w:p>
          <w:p w14:paraId="60AED2EA" w14:textId="77777777" w:rsidR="001478EF" w:rsidRDefault="008E7EBB">
            <w:pPr>
              <w:pStyle w:val="ListParagraph"/>
              <w:numPr>
                <w:ilvl w:val="0"/>
                <w:numId w:val="4"/>
              </w:numPr>
            </w:pPr>
            <w:r>
              <w:t xml:space="preserve">Know how day length varies with different seasons </w:t>
            </w:r>
          </w:p>
          <w:p w14:paraId="55C1D457" w14:textId="5FF8A3BF" w:rsidR="008E7EBB" w:rsidRDefault="008E7EBB" w:rsidP="008E7EBB">
            <w:pPr>
              <w:pStyle w:val="ListParagraph"/>
            </w:pPr>
          </w:p>
        </w:tc>
        <w:tc>
          <w:tcPr>
            <w:tcW w:w="3686" w:type="dxa"/>
          </w:tcPr>
          <w:p w14:paraId="77C5E279" w14:textId="20572ECF" w:rsidR="008E7EBB" w:rsidRDefault="008E7EBB">
            <w:pPr>
              <w:pStyle w:val="ListParagraph"/>
              <w:numPr>
                <w:ilvl w:val="0"/>
                <w:numId w:val="4"/>
              </w:numPr>
            </w:pPr>
            <w:r>
              <w:t xml:space="preserve">Distinguish between an object and the material from which it is made </w:t>
            </w:r>
          </w:p>
          <w:p w14:paraId="0F51938C" w14:textId="77777777" w:rsidR="008E7EBB" w:rsidRDefault="008E7EBB">
            <w:pPr>
              <w:pStyle w:val="ListParagraph"/>
              <w:numPr>
                <w:ilvl w:val="0"/>
                <w:numId w:val="4"/>
              </w:numPr>
            </w:pPr>
            <w:r>
              <w:t xml:space="preserve"> Identify and name a variety of everyday materials, including wood, plastic, glass, metal, water, and rock</w:t>
            </w:r>
          </w:p>
          <w:p w14:paraId="4B86E4EE" w14:textId="77777777" w:rsidR="008E7EBB" w:rsidRDefault="008E7EBB">
            <w:pPr>
              <w:pStyle w:val="ListParagraph"/>
              <w:numPr>
                <w:ilvl w:val="0"/>
                <w:numId w:val="4"/>
              </w:numPr>
            </w:pPr>
            <w:r>
              <w:t xml:space="preserve">Describe the simple physical properties of a variety of everyday materials </w:t>
            </w:r>
          </w:p>
          <w:p w14:paraId="07FBE26E" w14:textId="3047FFBB" w:rsidR="001478EF" w:rsidRDefault="008E7EBB">
            <w:pPr>
              <w:pStyle w:val="ListParagraph"/>
              <w:numPr>
                <w:ilvl w:val="0"/>
                <w:numId w:val="4"/>
              </w:numPr>
            </w:pPr>
            <w:r>
              <w:t>Compare and group together a variety of everyday materials on the basis of their simple physical properties.</w:t>
            </w:r>
          </w:p>
        </w:tc>
        <w:tc>
          <w:tcPr>
            <w:tcW w:w="3544" w:type="dxa"/>
          </w:tcPr>
          <w:p w14:paraId="3C140A35" w14:textId="67BFDE37" w:rsidR="00AC03E7" w:rsidRDefault="00AC03E7">
            <w:pPr>
              <w:pStyle w:val="ListParagraph"/>
              <w:numPr>
                <w:ilvl w:val="0"/>
                <w:numId w:val="4"/>
              </w:numPr>
            </w:pPr>
            <w:r>
              <w:t xml:space="preserve">Identify and name a variety of common wild and garden plants, including deciduous and evergreen trees </w:t>
            </w:r>
          </w:p>
          <w:p w14:paraId="2915A05A" w14:textId="4CD3A37A" w:rsidR="00AC03E7" w:rsidRDefault="00AC03E7">
            <w:pPr>
              <w:pStyle w:val="ListParagraph"/>
              <w:numPr>
                <w:ilvl w:val="0"/>
                <w:numId w:val="4"/>
              </w:numPr>
            </w:pPr>
            <w:r>
              <w:t xml:space="preserve">Identify and describe the basic structure of a variety of common flowering plants, including trees – draw diagrams </w:t>
            </w:r>
          </w:p>
          <w:p w14:paraId="63115EBD" w14:textId="658F3F50" w:rsidR="001478EF" w:rsidRDefault="00AC03E7" w:rsidP="00AC03E7">
            <w:pPr>
              <w:pStyle w:val="ListParagraph"/>
              <w:numPr>
                <w:ilvl w:val="0"/>
                <w:numId w:val="4"/>
              </w:numPr>
            </w:pPr>
            <w:r>
              <w:t>Observe the growth of flowers and vegetables that they have planted.</w:t>
            </w:r>
          </w:p>
        </w:tc>
        <w:tc>
          <w:tcPr>
            <w:tcW w:w="5386" w:type="dxa"/>
          </w:tcPr>
          <w:p w14:paraId="7C1B6A95" w14:textId="092E25B3" w:rsidR="00AC03E7" w:rsidRDefault="00AC03E7">
            <w:pPr>
              <w:pStyle w:val="ListParagraph"/>
              <w:numPr>
                <w:ilvl w:val="0"/>
                <w:numId w:val="4"/>
              </w:numPr>
            </w:pPr>
            <w:r>
              <w:t xml:space="preserve">Identify and name a variety of common animals including fish, amphibians, reptiles, birds and mammals </w:t>
            </w:r>
          </w:p>
          <w:p w14:paraId="11E387D1" w14:textId="74258454" w:rsidR="001478EF" w:rsidRDefault="00AC03E7">
            <w:pPr>
              <w:pStyle w:val="ListParagraph"/>
              <w:numPr>
                <w:ilvl w:val="0"/>
                <w:numId w:val="4"/>
              </w:numPr>
            </w:pPr>
            <w:r>
              <w:t>Identify and name a variety of common animals that are carnivores, herbivores and omnivores</w:t>
            </w:r>
          </w:p>
          <w:p w14:paraId="5E527F7A" w14:textId="643DA0F2" w:rsidR="008E7EBB" w:rsidRDefault="008E7EBB">
            <w:pPr>
              <w:pStyle w:val="ListParagraph"/>
              <w:numPr>
                <w:ilvl w:val="0"/>
                <w:numId w:val="4"/>
              </w:numPr>
            </w:pPr>
            <w:r>
              <w:t xml:space="preserve">Use the environment to explore animals in their habitats </w:t>
            </w:r>
          </w:p>
          <w:p w14:paraId="0A2CB291" w14:textId="5FC606AE" w:rsidR="00AC03E7" w:rsidRDefault="00AC03E7">
            <w:pPr>
              <w:pStyle w:val="ListParagraph"/>
              <w:numPr>
                <w:ilvl w:val="0"/>
                <w:numId w:val="4"/>
              </w:numPr>
            </w:pPr>
            <w:r>
              <w:t xml:space="preserve">Describe and compare the structure of a variety of common animals (fish, amphibians, reptiles, birds and mammals, including pets) </w:t>
            </w:r>
          </w:p>
          <w:p w14:paraId="3782D777" w14:textId="77777777" w:rsidR="00AC03E7" w:rsidRDefault="00AC03E7">
            <w:pPr>
              <w:pStyle w:val="ListParagraph"/>
              <w:numPr>
                <w:ilvl w:val="0"/>
                <w:numId w:val="4"/>
              </w:numPr>
            </w:pPr>
            <w:r>
              <w:t xml:space="preserve"> Identify, name, draw and label the basic parts of the human body and say which part of the body is associated with each sense.</w:t>
            </w:r>
          </w:p>
          <w:p w14:paraId="6666096E" w14:textId="20D05A50" w:rsidR="00AC03E7" w:rsidRDefault="00AC03E7" w:rsidP="008E7EBB">
            <w:pPr>
              <w:pStyle w:val="ListParagraph"/>
            </w:pPr>
          </w:p>
        </w:tc>
      </w:tr>
      <w:tr w:rsidR="00326A05" w14:paraId="250F6D9B" w14:textId="7384A3F0" w:rsidTr="009554B9">
        <w:tc>
          <w:tcPr>
            <w:tcW w:w="2977" w:type="dxa"/>
          </w:tcPr>
          <w:p w14:paraId="552C8D13" w14:textId="74D2EB0E" w:rsidR="001478EF" w:rsidRDefault="001478EF">
            <w:pPr>
              <w:rPr>
                <w:b/>
                <w:bCs/>
                <w:color w:val="7030A0"/>
                <w:sz w:val="24"/>
                <w:szCs w:val="24"/>
                <w:u w:val="single"/>
              </w:rPr>
            </w:pPr>
            <w:r w:rsidRPr="00651D47">
              <w:rPr>
                <w:b/>
                <w:bCs/>
                <w:color w:val="7030A0"/>
                <w:sz w:val="24"/>
                <w:szCs w:val="24"/>
                <w:u w:val="single"/>
              </w:rPr>
              <w:t>Vocabulary:</w:t>
            </w:r>
          </w:p>
          <w:p w14:paraId="5A905E70" w14:textId="3F5EC4B6" w:rsidR="006B01A0" w:rsidRPr="006B01A0" w:rsidRDefault="001D0C66">
            <w:pPr>
              <w:rPr>
                <w:color w:val="7030A0"/>
                <w:sz w:val="24"/>
                <w:szCs w:val="24"/>
              </w:rPr>
            </w:pPr>
            <w:r>
              <w:rPr>
                <w:color w:val="7030A0"/>
                <w:sz w:val="24"/>
                <w:szCs w:val="24"/>
              </w:rPr>
              <w:t xml:space="preserve">Season, </w:t>
            </w:r>
            <w:r w:rsidR="006B01A0" w:rsidRPr="006B01A0">
              <w:rPr>
                <w:color w:val="7030A0"/>
                <w:sz w:val="24"/>
                <w:szCs w:val="24"/>
              </w:rPr>
              <w:t xml:space="preserve">Autumn, Winter, Spring, Summer, </w:t>
            </w:r>
            <w:r>
              <w:rPr>
                <w:color w:val="7030A0"/>
                <w:sz w:val="24"/>
                <w:szCs w:val="24"/>
              </w:rPr>
              <w:t xml:space="preserve">weather, </w:t>
            </w:r>
            <w:r w:rsidR="006B01A0" w:rsidRPr="006B01A0">
              <w:rPr>
                <w:color w:val="7030A0"/>
                <w:sz w:val="24"/>
                <w:szCs w:val="24"/>
              </w:rPr>
              <w:t xml:space="preserve">sun, cloud, fog, rain, snow, sleet, </w:t>
            </w:r>
            <w:r w:rsidR="006B01A0">
              <w:rPr>
                <w:color w:val="7030A0"/>
                <w:sz w:val="24"/>
                <w:szCs w:val="24"/>
              </w:rPr>
              <w:t>wind,</w:t>
            </w:r>
            <w:r w:rsidR="00F135E1">
              <w:rPr>
                <w:color w:val="7030A0"/>
                <w:sz w:val="24"/>
                <w:szCs w:val="24"/>
              </w:rPr>
              <w:t xml:space="preserve"> hot, warm cold,</w:t>
            </w:r>
            <w:r w:rsidR="006B01A0">
              <w:rPr>
                <w:color w:val="7030A0"/>
                <w:sz w:val="24"/>
                <w:szCs w:val="24"/>
              </w:rPr>
              <w:t xml:space="preserve"> </w:t>
            </w:r>
            <w:r w:rsidR="006B01A0">
              <w:rPr>
                <w:color w:val="7030A0"/>
                <w:sz w:val="24"/>
                <w:szCs w:val="24"/>
              </w:rPr>
              <w:lastRenderedPageBreak/>
              <w:t xml:space="preserve">longer, shorter, bare, branches, grow, bud, blossom, </w:t>
            </w:r>
          </w:p>
          <w:p w14:paraId="292CE4C6" w14:textId="5C604344" w:rsidR="001478EF" w:rsidRDefault="001478EF"/>
        </w:tc>
        <w:tc>
          <w:tcPr>
            <w:tcW w:w="3686" w:type="dxa"/>
          </w:tcPr>
          <w:p w14:paraId="3A5155B9" w14:textId="77777777" w:rsidR="001478EF" w:rsidRDefault="001478EF">
            <w:pPr>
              <w:rPr>
                <w:b/>
                <w:bCs/>
                <w:color w:val="7030A0"/>
                <w:sz w:val="24"/>
                <w:szCs w:val="24"/>
                <w:u w:val="single"/>
              </w:rPr>
            </w:pPr>
            <w:r w:rsidRPr="00651D47">
              <w:rPr>
                <w:b/>
                <w:bCs/>
                <w:color w:val="7030A0"/>
                <w:sz w:val="24"/>
                <w:szCs w:val="24"/>
                <w:u w:val="single"/>
              </w:rPr>
              <w:lastRenderedPageBreak/>
              <w:t>Vocabulary</w:t>
            </w:r>
            <w:r>
              <w:rPr>
                <w:b/>
                <w:bCs/>
                <w:color w:val="7030A0"/>
                <w:sz w:val="24"/>
                <w:szCs w:val="24"/>
                <w:u w:val="single"/>
              </w:rPr>
              <w:t>:</w:t>
            </w:r>
          </w:p>
          <w:p w14:paraId="5D527338" w14:textId="565653FB" w:rsidR="001478EF" w:rsidRPr="009F6B3D" w:rsidRDefault="006B01A0">
            <w:pPr>
              <w:rPr>
                <w:color w:val="7030A0"/>
                <w:sz w:val="24"/>
                <w:szCs w:val="24"/>
              </w:rPr>
            </w:pPr>
            <w:r w:rsidRPr="006B01A0">
              <w:rPr>
                <w:color w:val="7030A0"/>
              </w:rPr>
              <w:t>hard/soft; stretchy/stiff; shiny/dull; rough/smooth; bendy/not bendy; waterproof/not waterproof; absorbent/not absorbent; opaque/transparent</w:t>
            </w:r>
            <w:r>
              <w:rPr>
                <w:color w:val="7030A0"/>
              </w:rPr>
              <w:t>, b</w:t>
            </w:r>
            <w:r w:rsidRPr="006B01A0">
              <w:rPr>
                <w:color w:val="7030A0"/>
              </w:rPr>
              <w:t xml:space="preserve">rick, paper, </w:t>
            </w:r>
            <w:r w:rsidRPr="006B01A0">
              <w:rPr>
                <w:color w:val="7030A0"/>
              </w:rPr>
              <w:lastRenderedPageBreak/>
              <w:t>fabrics, elastic, foil</w:t>
            </w:r>
            <w:r>
              <w:rPr>
                <w:color w:val="7030A0"/>
              </w:rPr>
              <w:t>, wood, metal, plastic.</w:t>
            </w:r>
          </w:p>
        </w:tc>
        <w:tc>
          <w:tcPr>
            <w:tcW w:w="3544" w:type="dxa"/>
            <w:tcBorders>
              <w:bottom w:val="single" w:sz="4" w:space="0" w:color="1E8BCD"/>
            </w:tcBorders>
          </w:tcPr>
          <w:p w14:paraId="3F1B2374" w14:textId="77777777" w:rsidR="001478EF" w:rsidRPr="008E7EBB" w:rsidRDefault="001478EF">
            <w:pPr>
              <w:rPr>
                <w:b/>
                <w:bCs/>
                <w:color w:val="7030A0"/>
                <w:sz w:val="24"/>
                <w:szCs w:val="24"/>
                <w:u w:val="single"/>
              </w:rPr>
            </w:pPr>
            <w:r w:rsidRPr="008E7EBB">
              <w:rPr>
                <w:b/>
                <w:bCs/>
                <w:color w:val="7030A0"/>
                <w:sz w:val="24"/>
                <w:szCs w:val="24"/>
                <w:u w:val="single"/>
              </w:rPr>
              <w:lastRenderedPageBreak/>
              <w:t>Vocabulary:</w:t>
            </w:r>
          </w:p>
          <w:p w14:paraId="0F2BF980" w14:textId="752C3B8A" w:rsidR="001478EF" w:rsidRDefault="006B01A0">
            <w:r w:rsidRPr="006B01A0">
              <w:rPr>
                <w:color w:val="7030A0"/>
              </w:rPr>
              <w:t>leaves, flowers (blossom), petals, fruit, roots, bulb, seed, trunk, branches, stem</w:t>
            </w:r>
            <w:r>
              <w:rPr>
                <w:color w:val="7030A0"/>
              </w:rPr>
              <w:t xml:space="preserve">, </w:t>
            </w:r>
            <w:r w:rsidRPr="003E65EF">
              <w:rPr>
                <w:color w:val="7030A0"/>
              </w:rPr>
              <w:t>deciduous, evergreen</w:t>
            </w:r>
            <w:r w:rsidR="00C6673B">
              <w:rPr>
                <w:color w:val="7030A0"/>
              </w:rPr>
              <w:t>, wild plants, garden plants</w:t>
            </w:r>
          </w:p>
        </w:tc>
        <w:tc>
          <w:tcPr>
            <w:tcW w:w="5386" w:type="dxa"/>
          </w:tcPr>
          <w:p w14:paraId="6B893410" w14:textId="77777777" w:rsidR="008E7EBB" w:rsidRDefault="008E7EBB" w:rsidP="008E7EBB">
            <w:pPr>
              <w:rPr>
                <w:b/>
                <w:bCs/>
                <w:color w:val="7030A0"/>
                <w:sz w:val="24"/>
                <w:szCs w:val="24"/>
                <w:u w:val="single"/>
              </w:rPr>
            </w:pPr>
            <w:r w:rsidRPr="00651D47">
              <w:rPr>
                <w:b/>
                <w:bCs/>
                <w:color w:val="7030A0"/>
                <w:sz w:val="24"/>
                <w:szCs w:val="24"/>
                <w:u w:val="single"/>
              </w:rPr>
              <w:t>Vocabulary</w:t>
            </w:r>
            <w:r>
              <w:rPr>
                <w:b/>
                <w:bCs/>
                <w:color w:val="7030A0"/>
                <w:sz w:val="24"/>
                <w:szCs w:val="24"/>
                <w:u w:val="single"/>
              </w:rPr>
              <w:t>:</w:t>
            </w:r>
          </w:p>
          <w:p w14:paraId="42922C5E" w14:textId="195F6924" w:rsidR="001478EF" w:rsidRPr="00651D47" w:rsidRDefault="003E65EF">
            <w:pPr>
              <w:rPr>
                <w:b/>
                <w:bCs/>
                <w:color w:val="7030A0"/>
                <w:u w:val="single"/>
              </w:rPr>
            </w:pPr>
            <w:r w:rsidRPr="003E65EF">
              <w:rPr>
                <w:color w:val="7030A0"/>
              </w:rPr>
              <w:t>fish, amphibians, reptiles, birds, mammals,</w:t>
            </w:r>
            <w:r>
              <w:rPr>
                <w:color w:val="7030A0"/>
              </w:rPr>
              <w:t xml:space="preserve"> herbivore, carnivore, omnivore,</w:t>
            </w:r>
            <w:r w:rsidRPr="003E65EF">
              <w:rPr>
                <w:color w:val="7030A0"/>
              </w:rPr>
              <w:t xml:space="preserve"> head, neck, arms, elbows, legs, knees, face, ears, eyes, hair, mouth, teeth</w:t>
            </w:r>
          </w:p>
        </w:tc>
      </w:tr>
      <w:tr w:rsidR="00AD7138" w14:paraId="19A258B1" w14:textId="77777777" w:rsidTr="009554B9">
        <w:tc>
          <w:tcPr>
            <w:tcW w:w="2977" w:type="dxa"/>
          </w:tcPr>
          <w:p w14:paraId="64E895C3" w14:textId="77777777" w:rsidR="00AD7138" w:rsidRDefault="00AD7138">
            <w:pPr>
              <w:rPr>
                <w:b/>
                <w:bCs/>
                <w:color w:val="7030A0"/>
                <w:sz w:val="24"/>
                <w:szCs w:val="24"/>
                <w:u w:val="single"/>
              </w:rPr>
            </w:pPr>
            <w:r>
              <w:rPr>
                <w:b/>
                <w:bCs/>
                <w:color w:val="7030A0"/>
                <w:sz w:val="24"/>
                <w:szCs w:val="24"/>
                <w:u w:val="single"/>
              </w:rPr>
              <w:t>Prior learning:</w:t>
            </w:r>
          </w:p>
          <w:p w14:paraId="4D7C3AB7" w14:textId="77777777" w:rsidR="009554B9" w:rsidRPr="00CD476A" w:rsidRDefault="00CD476A">
            <w:pPr>
              <w:rPr>
                <w:color w:val="7030A0"/>
                <w:sz w:val="24"/>
                <w:szCs w:val="24"/>
              </w:rPr>
            </w:pPr>
            <w:r w:rsidRPr="00CD476A">
              <w:rPr>
                <w:color w:val="7030A0"/>
                <w:sz w:val="24"/>
                <w:szCs w:val="24"/>
              </w:rPr>
              <w:t xml:space="preserve">EYFS- daily weather </w:t>
            </w:r>
          </w:p>
          <w:p w14:paraId="07DE69DA" w14:textId="732C6033" w:rsidR="00CD476A" w:rsidRPr="00651D47" w:rsidRDefault="00CD476A">
            <w:pPr>
              <w:rPr>
                <w:b/>
                <w:bCs/>
                <w:color w:val="7030A0"/>
                <w:sz w:val="24"/>
                <w:szCs w:val="24"/>
                <w:u w:val="single"/>
              </w:rPr>
            </w:pPr>
            <w:r w:rsidRPr="00CD476A">
              <w:rPr>
                <w:color w:val="7030A0"/>
                <w:sz w:val="24"/>
                <w:szCs w:val="24"/>
              </w:rPr>
              <w:t>EYFS-</w:t>
            </w:r>
            <w:r>
              <w:rPr>
                <w:b/>
                <w:bCs/>
                <w:color w:val="7030A0"/>
                <w:sz w:val="24"/>
                <w:szCs w:val="24"/>
                <w:u w:val="single"/>
              </w:rPr>
              <w:t xml:space="preserve"> </w:t>
            </w:r>
            <w:r w:rsidR="001F7419" w:rsidRPr="00F61E06">
              <w:rPr>
                <w:color w:val="7030A0"/>
                <w:sz w:val="24"/>
                <w:szCs w:val="24"/>
              </w:rPr>
              <w:t>Observing changes in seasons- woodland area</w:t>
            </w:r>
            <w:r w:rsidR="001F7419">
              <w:rPr>
                <w:b/>
                <w:bCs/>
                <w:color w:val="7030A0"/>
                <w:sz w:val="24"/>
                <w:szCs w:val="24"/>
                <w:u w:val="single"/>
              </w:rPr>
              <w:t xml:space="preserve"> </w:t>
            </w:r>
          </w:p>
        </w:tc>
        <w:tc>
          <w:tcPr>
            <w:tcW w:w="3686" w:type="dxa"/>
          </w:tcPr>
          <w:p w14:paraId="5289CDC0" w14:textId="77777777" w:rsidR="00AD7138" w:rsidRDefault="00D523A8">
            <w:pPr>
              <w:rPr>
                <w:b/>
                <w:bCs/>
                <w:color w:val="7030A0"/>
                <w:sz w:val="24"/>
                <w:szCs w:val="24"/>
                <w:u w:val="single"/>
              </w:rPr>
            </w:pPr>
            <w:r>
              <w:rPr>
                <w:b/>
                <w:bCs/>
                <w:color w:val="7030A0"/>
                <w:sz w:val="24"/>
                <w:szCs w:val="24"/>
                <w:u w:val="single"/>
              </w:rPr>
              <w:t>Prior learning:</w:t>
            </w:r>
          </w:p>
          <w:p w14:paraId="5CCD3520" w14:textId="77777777" w:rsidR="001F7419" w:rsidRPr="00F61E06" w:rsidRDefault="001F7419">
            <w:pPr>
              <w:rPr>
                <w:color w:val="7030A0"/>
                <w:sz w:val="24"/>
                <w:szCs w:val="24"/>
              </w:rPr>
            </w:pPr>
            <w:r w:rsidRPr="00F61E06">
              <w:rPr>
                <w:color w:val="7030A0"/>
                <w:sz w:val="24"/>
                <w:szCs w:val="24"/>
              </w:rPr>
              <w:t>EYFS- Bear hunt</w:t>
            </w:r>
            <w:r w:rsidR="00DC5FAA" w:rsidRPr="00F61E06">
              <w:rPr>
                <w:color w:val="7030A0"/>
                <w:sz w:val="24"/>
                <w:szCs w:val="24"/>
              </w:rPr>
              <w:t xml:space="preserve"> exploring environments</w:t>
            </w:r>
          </w:p>
          <w:p w14:paraId="7A8F7BE0" w14:textId="450360E6" w:rsidR="00DC5FAA" w:rsidRPr="00651D47" w:rsidRDefault="00DC5FAA">
            <w:pPr>
              <w:rPr>
                <w:b/>
                <w:bCs/>
                <w:color w:val="7030A0"/>
                <w:sz w:val="24"/>
                <w:szCs w:val="24"/>
                <w:u w:val="single"/>
              </w:rPr>
            </w:pPr>
            <w:r w:rsidRPr="00F61E06">
              <w:rPr>
                <w:color w:val="7030A0"/>
                <w:sz w:val="24"/>
                <w:szCs w:val="24"/>
              </w:rPr>
              <w:t>EYFS- Touch lense (Fantastics) developing vocabulary</w:t>
            </w:r>
          </w:p>
        </w:tc>
        <w:tc>
          <w:tcPr>
            <w:tcW w:w="3544" w:type="dxa"/>
            <w:tcBorders>
              <w:bottom w:val="single" w:sz="4" w:space="0" w:color="1E8BCD"/>
            </w:tcBorders>
          </w:tcPr>
          <w:p w14:paraId="4F06BF4B" w14:textId="77777777" w:rsidR="00AD7138" w:rsidRDefault="00D523A8">
            <w:pPr>
              <w:rPr>
                <w:b/>
                <w:bCs/>
                <w:color w:val="7030A0"/>
                <w:sz w:val="24"/>
                <w:szCs w:val="24"/>
                <w:u w:val="single"/>
              </w:rPr>
            </w:pPr>
            <w:r>
              <w:rPr>
                <w:b/>
                <w:bCs/>
                <w:color w:val="7030A0"/>
                <w:sz w:val="24"/>
                <w:szCs w:val="24"/>
                <w:u w:val="single"/>
              </w:rPr>
              <w:t>Prior learning:</w:t>
            </w:r>
          </w:p>
          <w:p w14:paraId="6D903C9B" w14:textId="397078B2" w:rsidR="00DC5FAA" w:rsidRPr="00F61E06" w:rsidRDefault="00F61E06">
            <w:pPr>
              <w:rPr>
                <w:color w:val="7030A0"/>
                <w:sz w:val="24"/>
                <w:szCs w:val="24"/>
              </w:rPr>
            </w:pPr>
            <w:r w:rsidRPr="00F61E06">
              <w:rPr>
                <w:color w:val="7030A0"/>
                <w:sz w:val="24"/>
                <w:szCs w:val="24"/>
              </w:rPr>
              <w:t>EYFS- Growing in the outdoor area</w:t>
            </w:r>
            <w:r w:rsidR="00824891">
              <w:rPr>
                <w:color w:val="7030A0"/>
                <w:sz w:val="24"/>
                <w:szCs w:val="24"/>
              </w:rPr>
              <w:t>, taking care of plants</w:t>
            </w:r>
            <w:r w:rsidRPr="00F61E06">
              <w:rPr>
                <w:color w:val="7030A0"/>
                <w:sz w:val="24"/>
                <w:szCs w:val="24"/>
              </w:rPr>
              <w:t>- Jack and the beanstalk text</w:t>
            </w:r>
          </w:p>
        </w:tc>
        <w:tc>
          <w:tcPr>
            <w:tcW w:w="5386" w:type="dxa"/>
          </w:tcPr>
          <w:p w14:paraId="64D796E7" w14:textId="77777777" w:rsidR="00AD7138" w:rsidRDefault="00D523A8" w:rsidP="008E7EBB">
            <w:pPr>
              <w:rPr>
                <w:b/>
                <w:bCs/>
                <w:color w:val="7030A0"/>
                <w:sz w:val="24"/>
                <w:szCs w:val="24"/>
                <w:u w:val="single"/>
              </w:rPr>
            </w:pPr>
            <w:r>
              <w:rPr>
                <w:b/>
                <w:bCs/>
                <w:color w:val="7030A0"/>
                <w:sz w:val="24"/>
                <w:szCs w:val="24"/>
                <w:u w:val="single"/>
              </w:rPr>
              <w:t>Prior learning:</w:t>
            </w:r>
          </w:p>
          <w:p w14:paraId="401805C9" w14:textId="51308ED4" w:rsidR="00D523A8" w:rsidRPr="004967EA" w:rsidRDefault="00F61E06" w:rsidP="008E7EBB">
            <w:pPr>
              <w:rPr>
                <w:color w:val="7030A0"/>
                <w:sz w:val="24"/>
                <w:szCs w:val="24"/>
              </w:rPr>
            </w:pPr>
            <w:r w:rsidRPr="004967EA">
              <w:rPr>
                <w:color w:val="7030A0"/>
                <w:sz w:val="24"/>
                <w:szCs w:val="24"/>
              </w:rPr>
              <w:t xml:space="preserve">EYFS- </w:t>
            </w:r>
            <w:r w:rsidR="00F163DC" w:rsidRPr="004967EA">
              <w:rPr>
                <w:color w:val="7030A0"/>
                <w:sz w:val="24"/>
                <w:szCs w:val="24"/>
              </w:rPr>
              <w:t>Lifecycle of butterf</w:t>
            </w:r>
            <w:r w:rsidR="004967EA" w:rsidRPr="004967EA">
              <w:rPr>
                <w:color w:val="7030A0"/>
                <w:sz w:val="24"/>
                <w:szCs w:val="24"/>
              </w:rPr>
              <w:t>l</w:t>
            </w:r>
            <w:r w:rsidR="00F163DC" w:rsidRPr="004967EA">
              <w:rPr>
                <w:color w:val="7030A0"/>
                <w:sz w:val="24"/>
                <w:szCs w:val="24"/>
              </w:rPr>
              <w:t xml:space="preserve">y/ lifecycle of a chicken </w:t>
            </w:r>
          </w:p>
          <w:p w14:paraId="4E18D197" w14:textId="77777777" w:rsidR="004967EA" w:rsidRPr="004967EA" w:rsidRDefault="00F163DC" w:rsidP="008E7EBB">
            <w:pPr>
              <w:rPr>
                <w:color w:val="7030A0"/>
                <w:sz w:val="24"/>
                <w:szCs w:val="24"/>
              </w:rPr>
            </w:pPr>
            <w:r w:rsidRPr="004967EA">
              <w:rPr>
                <w:color w:val="7030A0"/>
                <w:sz w:val="24"/>
                <w:szCs w:val="24"/>
              </w:rPr>
              <w:t>EYFS- Songs to support parts of the body</w:t>
            </w:r>
          </w:p>
          <w:p w14:paraId="5171E671" w14:textId="045F258F" w:rsidR="00F163DC" w:rsidRPr="00651D47" w:rsidRDefault="004967EA" w:rsidP="008E7EBB">
            <w:pPr>
              <w:rPr>
                <w:b/>
                <w:bCs/>
                <w:color w:val="7030A0"/>
                <w:sz w:val="24"/>
                <w:szCs w:val="24"/>
                <w:u w:val="single"/>
              </w:rPr>
            </w:pPr>
            <w:r w:rsidRPr="004967EA">
              <w:rPr>
                <w:color w:val="7030A0"/>
                <w:sz w:val="24"/>
                <w:szCs w:val="24"/>
              </w:rPr>
              <w:t>EYFS- Observe effects of exercise on body</w:t>
            </w:r>
            <w:r>
              <w:rPr>
                <w:b/>
                <w:bCs/>
                <w:color w:val="7030A0"/>
                <w:sz w:val="24"/>
                <w:szCs w:val="24"/>
                <w:u w:val="single"/>
              </w:rPr>
              <w:t xml:space="preserve"> </w:t>
            </w:r>
            <w:r w:rsidR="00F163DC">
              <w:rPr>
                <w:b/>
                <w:bCs/>
                <w:color w:val="7030A0"/>
                <w:sz w:val="24"/>
                <w:szCs w:val="24"/>
                <w:u w:val="single"/>
              </w:rPr>
              <w:t xml:space="preserve"> </w:t>
            </w:r>
          </w:p>
        </w:tc>
      </w:tr>
      <w:tr w:rsidR="00326A05" w14:paraId="00B06A7F" w14:textId="77777777" w:rsidTr="009554B9">
        <w:tc>
          <w:tcPr>
            <w:tcW w:w="2977" w:type="dxa"/>
            <w:shd w:val="clear" w:color="auto" w:fill="CCCCFF"/>
          </w:tcPr>
          <w:p w14:paraId="6084E464" w14:textId="77777777" w:rsidR="00311C93" w:rsidRDefault="00311C93">
            <w:pPr>
              <w:rPr>
                <w:b/>
                <w:bCs/>
                <w:sz w:val="24"/>
                <w:szCs w:val="24"/>
                <w:u w:val="single"/>
              </w:rPr>
            </w:pPr>
            <w:r w:rsidRPr="00CE7DE5">
              <w:rPr>
                <w:b/>
                <w:bCs/>
                <w:sz w:val="24"/>
                <w:szCs w:val="24"/>
                <w:u w:val="single"/>
              </w:rPr>
              <w:t>Cross Curricular links and enhancements:</w:t>
            </w:r>
          </w:p>
          <w:p w14:paraId="01884836" w14:textId="0DF5E467" w:rsidR="001C3154" w:rsidRDefault="001C3154">
            <w:pPr>
              <w:rPr>
                <w:b/>
                <w:bCs/>
                <w:sz w:val="24"/>
                <w:szCs w:val="24"/>
                <w:u w:val="single"/>
              </w:rPr>
            </w:pPr>
            <w:r>
              <w:rPr>
                <w:b/>
                <w:bCs/>
                <w:sz w:val="24"/>
                <w:szCs w:val="24"/>
                <w:u w:val="single"/>
              </w:rPr>
              <w:t xml:space="preserve">Art- </w:t>
            </w:r>
            <w:r w:rsidRPr="001C3154">
              <w:rPr>
                <w:sz w:val="24"/>
                <w:szCs w:val="24"/>
              </w:rPr>
              <w:t>Seasons art</w:t>
            </w:r>
            <w:r>
              <w:rPr>
                <w:b/>
                <w:bCs/>
                <w:sz w:val="24"/>
                <w:szCs w:val="24"/>
                <w:u w:val="single"/>
              </w:rPr>
              <w:t xml:space="preserve"> </w:t>
            </w:r>
          </w:p>
          <w:p w14:paraId="240E9AB4" w14:textId="26071C78" w:rsidR="00090312" w:rsidRPr="00CE7DE5" w:rsidRDefault="00090312">
            <w:pPr>
              <w:rPr>
                <w:b/>
                <w:bCs/>
                <w:sz w:val="24"/>
                <w:szCs w:val="24"/>
                <w:u w:val="single"/>
              </w:rPr>
            </w:pPr>
            <w:r>
              <w:rPr>
                <w:b/>
                <w:bCs/>
                <w:sz w:val="24"/>
                <w:szCs w:val="24"/>
                <w:u w:val="single"/>
              </w:rPr>
              <w:t xml:space="preserve">Geography- </w:t>
            </w:r>
            <w:r w:rsidRPr="00090312">
              <w:rPr>
                <w:sz w:val="24"/>
                <w:szCs w:val="24"/>
              </w:rPr>
              <w:t>weather and comparing weather of UK and south pole</w:t>
            </w:r>
          </w:p>
          <w:p w14:paraId="4CEE246B" w14:textId="6799C045" w:rsidR="000D7424" w:rsidRPr="00417AF1" w:rsidRDefault="710F06CE" w:rsidP="23007F1B">
            <w:pPr>
              <w:rPr>
                <w:b/>
                <w:bCs/>
                <w:sz w:val="24"/>
                <w:szCs w:val="24"/>
                <w:u w:val="single"/>
              </w:rPr>
            </w:pPr>
            <w:r w:rsidRPr="00417AF1">
              <w:rPr>
                <w:b/>
                <w:bCs/>
                <w:sz w:val="24"/>
                <w:szCs w:val="24"/>
                <w:u w:val="single"/>
              </w:rPr>
              <w:t>Math</w:t>
            </w:r>
            <w:r w:rsidR="3852A6D0" w:rsidRPr="00417AF1">
              <w:rPr>
                <w:b/>
                <w:bCs/>
                <w:sz w:val="24"/>
                <w:szCs w:val="24"/>
                <w:u w:val="single"/>
              </w:rPr>
              <w:t>:</w:t>
            </w:r>
          </w:p>
          <w:p w14:paraId="7476241E" w14:textId="0514EB1F" w:rsidR="3D3E35D1" w:rsidRPr="00CE7DE5" w:rsidRDefault="3D3E35D1" w:rsidP="23007F1B">
            <w:pPr>
              <w:pStyle w:val="ListParagraph"/>
              <w:numPr>
                <w:ilvl w:val="0"/>
                <w:numId w:val="3"/>
              </w:numPr>
              <w:rPr>
                <w:sz w:val="24"/>
                <w:szCs w:val="24"/>
              </w:rPr>
            </w:pPr>
            <w:r w:rsidRPr="00CE7DE5">
              <w:rPr>
                <w:sz w:val="24"/>
                <w:szCs w:val="24"/>
              </w:rPr>
              <w:t>Measurement (days/seasons)</w:t>
            </w:r>
          </w:p>
          <w:p w14:paraId="5613E152" w14:textId="7299477B" w:rsidR="2D61743A" w:rsidRPr="00CE7DE5" w:rsidRDefault="2D61743A" w:rsidP="23007F1B">
            <w:pPr>
              <w:pStyle w:val="ListParagraph"/>
              <w:numPr>
                <w:ilvl w:val="0"/>
                <w:numId w:val="3"/>
              </w:numPr>
              <w:rPr>
                <w:sz w:val="24"/>
                <w:szCs w:val="24"/>
              </w:rPr>
            </w:pPr>
            <w:r w:rsidRPr="00CE7DE5">
              <w:rPr>
                <w:sz w:val="24"/>
                <w:szCs w:val="24"/>
              </w:rPr>
              <w:t>Recognising and using language to dates</w:t>
            </w:r>
            <w:r w:rsidR="5C82F706" w:rsidRPr="00CE7DE5">
              <w:rPr>
                <w:sz w:val="24"/>
                <w:szCs w:val="24"/>
              </w:rPr>
              <w:t>, weeks, months and years</w:t>
            </w:r>
            <w:r w:rsidRPr="00CE7DE5">
              <w:rPr>
                <w:sz w:val="24"/>
                <w:szCs w:val="24"/>
              </w:rPr>
              <w:t xml:space="preserve"> (seasons).</w:t>
            </w:r>
          </w:p>
          <w:p w14:paraId="7F6BEB50" w14:textId="0C4E0C21" w:rsidR="44F235A0" w:rsidRPr="00CE7DE5" w:rsidRDefault="44F235A0" w:rsidP="23007F1B">
            <w:pPr>
              <w:pStyle w:val="ListParagraph"/>
              <w:numPr>
                <w:ilvl w:val="0"/>
                <w:numId w:val="3"/>
              </w:numPr>
              <w:rPr>
                <w:sz w:val="24"/>
                <w:szCs w:val="24"/>
              </w:rPr>
            </w:pPr>
            <w:r w:rsidRPr="00CE7DE5">
              <w:rPr>
                <w:sz w:val="24"/>
                <w:szCs w:val="24"/>
              </w:rPr>
              <w:t>Time: to and half past the hour.</w:t>
            </w:r>
          </w:p>
          <w:p w14:paraId="06B64C1D" w14:textId="5D0DDC28" w:rsidR="000D7424" w:rsidRPr="00CE7DE5" w:rsidRDefault="6558F001">
            <w:pPr>
              <w:rPr>
                <w:b/>
                <w:bCs/>
                <w:sz w:val="24"/>
                <w:szCs w:val="24"/>
              </w:rPr>
            </w:pPr>
            <w:r w:rsidRPr="00CE7DE5">
              <w:rPr>
                <w:b/>
                <w:bCs/>
                <w:sz w:val="24"/>
                <w:szCs w:val="24"/>
              </w:rPr>
              <w:t xml:space="preserve">Trip to Colwick </w:t>
            </w:r>
            <w:r w:rsidR="59D48F9E" w:rsidRPr="00CE7DE5">
              <w:rPr>
                <w:b/>
                <w:bCs/>
                <w:sz w:val="24"/>
                <w:szCs w:val="24"/>
              </w:rPr>
              <w:t>W</w:t>
            </w:r>
            <w:r w:rsidRPr="00CE7DE5">
              <w:rPr>
                <w:b/>
                <w:bCs/>
                <w:sz w:val="24"/>
                <w:szCs w:val="24"/>
              </w:rPr>
              <w:t xml:space="preserve">oods </w:t>
            </w:r>
          </w:p>
          <w:p w14:paraId="3F2240CE" w14:textId="77777777" w:rsidR="00311C93" w:rsidRDefault="00311C93">
            <w:pPr>
              <w:rPr>
                <w:b/>
                <w:bCs/>
                <w:color w:val="7030A0"/>
                <w:sz w:val="24"/>
                <w:szCs w:val="24"/>
                <w:u w:val="single"/>
              </w:rPr>
            </w:pPr>
          </w:p>
          <w:p w14:paraId="5AE31CA5" w14:textId="6EDD696C" w:rsidR="00727192" w:rsidRPr="00CE7DE5" w:rsidRDefault="00727192">
            <w:pPr>
              <w:rPr>
                <w:b/>
                <w:bCs/>
                <w:color w:val="7030A0"/>
                <w:sz w:val="24"/>
                <w:szCs w:val="24"/>
                <w:u w:val="single"/>
              </w:rPr>
            </w:pPr>
          </w:p>
        </w:tc>
        <w:tc>
          <w:tcPr>
            <w:tcW w:w="3686" w:type="dxa"/>
            <w:tcBorders>
              <w:right w:val="single" w:sz="4" w:space="0" w:color="1E8BCD"/>
            </w:tcBorders>
            <w:shd w:val="clear" w:color="auto" w:fill="CCCCFF"/>
          </w:tcPr>
          <w:p w14:paraId="2BDBB86D" w14:textId="77777777" w:rsidR="00311C93" w:rsidRPr="00CE7DE5" w:rsidRDefault="00311C93" w:rsidP="00311C93">
            <w:pPr>
              <w:rPr>
                <w:b/>
                <w:bCs/>
                <w:sz w:val="24"/>
                <w:szCs w:val="24"/>
                <w:u w:val="single"/>
              </w:rPr>
            </w:pPr>
            <w:r w:rsidRPr="00CE7DE5">
              <w:rPr>
                <w:b/>
                <w:bCs/>
                <w:sz w:val="24"/>
                <w:szCs w:val="24"/>
                <w:u w:val="single"/>
              </w:rPr>
              <w:t>Cross Curricular links and enhancements:</w:t>
            </w:r>
          </w:p>
          <w:p w14:paraId="051AE596" w14:textId="52CAD5BB" w:rsidR="00311C93" w:rsidRPr="00417AF1" w:rsidRDefault="334B08DA" w:rsidP="23007F1B">
            <w:pPr>
              <w:rPr>
                <w:b/>
                <w:bCs/>
                <w:sz w:val="24"/>
                <w:szCs w:val="24"/>
                <w:u w:val="single"/>
              </w:rPr>
            </w:pPr>
            <w:r w:rsidRPr="00417AF1">
              <w:rPr>
                <w:b/>
                <w:bCs/>
                <w:sz w:val="24"/>
                <w:szCs w:val="24"/>
                <w:u w:val="single"/>
              </w:rPr>
              <w:t>Maths</w:t>
            </w:r>
          </w:p>
          <w:p w14:paraId="0926C394" w14:textId="6CEBEE5D" w:rsidR="00311C93" w:rsidRPr="00CE7DE5" w:rsidRDefault="69260A34" w:rsidP="23007F1B">
            <w:pPr>
              <w:pStyle w:val="ListParagraph"/>
              <w:numPr>
                <w:ilvl w:val="0"/>
                <w:numId w:val="2"/>
              </w:numPr>
              <w:rPr>
                <w:sz w:val="24"/>
                <w:szCs w:val="24"/>
                <w:u w:val="single"/>
              </w:rPr>
            </w:pPr>
            <w:r w:rsidRPr="00CE7DE5">
              <w:rPr>
                <w:sz w:val="24"/>
                <w:szCs w:val="24"/>
              </w:rPr>
              <w:t>Number and place value.</w:t>
            </w:r>
          </w:p>
          <w:p w14:paraId="13E3F69E" w14:textId="73AE0073" w:rsidR="00311C93" w:rsidRPr="00CE7DE5" w:rsidRDefault="69260A34" w:rsidP="23007F1B">
            <w:pPr>
              <w:pStyle w:val="ListParagraph"/>
              <w:numPr>
                <w:ilvl w:val="0"/>
                <w:numId w:val="2"/>
              </w:numPr>
              <w:rPr>
                <w:sz w:val="24"/>
                <w:szCs w:val="24"/>
              </w:rPr>
            </w:pPr>
            <w:r w:rsidRPr="00CE7DE5">
              <w:rPr>
                <w:sz w:val="24"/>
                <w:szCs w:val="24"/>
              </w:rPr>
              <w:t>Identify and represent numbers.</w:t>
            </w:r>
          </w:p>
          <w:p w14:paraId="55CECB8B" w14:textId="08ECB59F" w:rsidR="00311C93" w:rsidRPr="00CE7DE5" w:rsidRDefault="69260A34" w:rsidP="23007F1B">
            <w:pPr>
              <w:pStyle w:val="ListParagraph"/>
              <w:numPr>
                <w:ilvl w:val="0"/>
                <w:numId w:val="2"/>
              </w:numPr>
              <w:rPr>
                <w:b/>
                <w:bCs/>
                <w:sz w:val="24"/>
                <w:szCs w:val="24"/>
              </w:rPr>
            </w:pPr>
            <w:r w:rsidRPr="00CE7DE5">
              <w:rPr>
                <w:sz w:val="24"/>
                <w:szCs w:val="24"/>
              </w:rPr>
              <w:t>Language: equal to, more than, less than.</w:t>
            </w:r>
          </w:p>
        </w:tc>
        <w:tc>
          <w:tcPr>
            <w:tcW w:w="3544" w:type="dxa"/>
            <w:tcBorders>
              <w:top w:val="single" w:sz="4" w:space="0" w:color="1E8BCD"/>
              <w:left w:val="single" w:sz="4" w:space="0" w:color="1E8BCD"/>
              <w:bottom w:val="single" w:sz="4" w:space="0" w:color="1E8BCD"/>
              <w:right w:val="single" w:sz="4" w:space="0" w:color="1E8BCD"/>
            </w:tcBorders>
            <w:shd w:val="clear" w:color="auto" w:fill="CCCCFF"/>
          </w:tcPr>
          <w:p w14:paraId="5678348E" w14:textId="77777777" w:rsidR="00311C93" w:rsidRPr="00CE7DE5" w:rsidRDefault="00311C93" w:rsidP="00311C93">
            <w:pPr>
              <w:rPr>
                <w:b/>
                <w:bCs/>
                <w:sz w:val="24"/>
                <w:szCs w:val="24"/>
                <w:u w:val="single"/>
              </w:rPr>
            </w:pPr>
            <w:r w:rsidRPr="00CE7DE5">
              <w:rPr>
                <w:b/>
                <w:bCs/>
                <w:sz w:val="24"/>
                <w:szCs w:val="24"/>
                <w:u w:val="single"/>
              </w:rPr>
              <w:t>Cross Curricular links and enhancements:</w:t>
            </w:r>
          </w:p>
          <w:p w14:paraId="312A48DD" w14:textId="60B5E0D1" w:rsidR="00311C93" w:rsidRPr="00CE7DE5" w:rsidRDefault="423BA9EC" w:rsidP="23007F1B">
            <w:pPr>
              <w:rPr>
                <w:b/>
                <w:bCs/>
                <w:sz w:val="24"/>
                <w:szCs w:val="24"/>
                <w:u w:val="single"/>
              </w:rPr>
            </w:pPr>
            <w:r w:rsidRPr="00CE7DE5">
              <w:rPr>
                <w:b/>
                <w:bCs/>
                <w:sz w:val="24"/>
                <w:szCs w:val="24"/>
                <w:u w:val="single"/>
              </w:rPr>
              <w:t>Maths</w:t>
            </w:r>
          </w:p>
          <w:p w14:paraId="084988BA" w14:textId="4AA9E258" w:rsidR="166AFCFC" w:rsidRPr="00CE7DE5" w:rsidRDefault="166AFCFC" w:rsidP="1BD134E7">
            <w:pPr>
              <w:pStyle w:val="ListParagraph"/>
              <w:numPr>
                <w:ilvl w:val="0"/>
                <w:numId w:val="1"/>
              </w:numPr>
            </w:pPr>
            <w:r w:rsidRPr="00CE7DE5">
              <w:t>Lengths and heights [for example, long/short, longer/shorter, tall/short, double/half]</w:t>
            </w:r>
          </w:p>
          <w:p w14:paraId="6262E9D5" w14:textId="2EFF3300" w:rsidR="166AFCFC" w:rsidRPr="00CE7DE5" w:rsidRDefault="166AFCFC" w:rsidP="1BD134E7">
            <w:pPr>
              <w:pStyle w:val="ListParagraph"/>
              <w:numPr>
                <w:ilvl w:val="0"/>
                <w:numId w:val="1"/>
              </w:numPr>
            </w:pPr>
            <w:r w:rsidRPr="00CE7DE5">
              <w:t xml:space="preserve">Mass/weight [for example, heavy/light, heavier than, lighter than] </w:t>
            </w:r>
          </w:p>
          <w:p w14:paraId="5365C4F0" w14:textId="657A543B" w:rsidR="23007F1B" w:rsidRPr="00F163DC" w:rsidRDefault="166AFCFC" w:rsidP="23007F1B">
            <w:pPr>
              <w:pStyle w:val="ListParagraph"/>
              <w:numPr>
                <w:ilvl w:val="0"/>
                <w:numId w:val="1"/>
              </w:numPr>
              <w:rPr>
                <w:b/>
                <w:bCs/>
                <w:sz w:val="24"/>
                <w:szCs w:val="24"/>
                <w:u w:val="single"/>
              </w:rPr>
            </w:pPr>
            <w:r w:rsidRPr="00CE7DE5">
              <w:t>Capacity and volume [for example, full/empty, more than, less than, half, half full, quarter]</w:t>
            </w:r>
          </w:p>
          <w:p w14:paraId="3DB1F709" w14:textId="77777777" w:rsidR="0055044B" w:rsidRDefault="0055044B">
            <w:pPr>
              <w:rPr>
                <w:b/>
                <w:bCs/>
                <w:sz w:val="24"/>
                <w:szCs w:val="24"/>
              </w:rPr>
            </w:pPr>
            <w:r w:rsidRPr="00CE7DE5">
              <w:rPr>
                <w:b/>
                <w:bCs/>
                <w:sz w:val="24"/>
                <w:szCs w:val="24"/>
              </w:rPr>
              <w:t xml:space="preserve">Trip to </w:t>
            </w:r>
            <w:r w:rsidR="00326A05" w:rsidRPr="00CE7DE5">
              <w:rPr>
                <w:b/>
                <w:bCs/>
                <w:sz w:val="24"/>
                <w:szCs w:val="24"/>
              </w:rPr>
              <w:t>C</w:t>
            </w:r>
            <w:r w:rsidRPr="00CE7DE5">
              <w:rPr>
                <w:b/>
                <w:bCs/>
                <w:sz w:val="24"/>
                <w:szCs w:val="24"/>
              </w:rPr>
              <w:t>ol</w:t>
            </w:r>
            <w:r w:rsidR="00326A05" w:rsidRPr="00CE7DE5">
              <w:rPr>
                <w:b/>
                <w:bCs/>
                <w:sz w:val="24"/>
                <w:szCs w:val="24"/>
              </w:rPr>
              <w:t>w</w:t>
            </w:r>
            <w:r w:rsidRPr="00CE7DE5">
              <w:rPr>
                <w:b/>
                <w:bCs/>
                <w:sz w:val="24"/>
                <w:szCs w:val="24"/>
              </w:rPr>
              <w:t>ick woods</w:t>
            </w:r>
          </w:p>
          <w:p w14:paraId="79637905" w14:textId="1970154C" w:rsidR="001C3154" w:rsidRPr="00CE7DE5" w:rsidRDefault="001C3154">
            <w:pPr>
              <w:rPr>
                <w:b/>
                <w:bCs/>
                <w:sz w:val="24"/>
                <w:szCs w:val="24"/>
              </w:rPr>
            </w:pPr>
          </w:p>
        </w:tc>
        <w:tc>
          <w:tcPr>
            <w:tcW w:w="5386" w:type="dxa"/>
            <w:tcBorders>
              <w:left w:val="single" w:sz="4" w:space="0" w:color="1E8BCD"/>
            </w:tcBorders>
            <w:shd w:val="clear" w:color="auto" w:fill="CCCCFF"/>
          </w:tcPr>
          <w:p w14:paraId="77D76520" w14:textId="77777777" w:rsidR="00311C93" w:rsidRPr="00CE7DE5" w:rsidRDefault="00311C93" w:rsidP="00311C93">
            <w:pPr>
              <w:rPr>
                <w:b/>
                <w:bCs/>
                <w:sz w:val="24"/>
                <w:szCs w:val="24"/>
                <w:u w:val="single"/>
              </w:rPr>
            </w:pPr>
            <w:r w:rsidRPr="00CE7DE5">
              <w:rPr>
                <w:b/>
                <w:bCs/>
                <w:sz w:val="24"/>
                <w:szCs w:val="24"/>
                <w:u w:val="single"/>
              </w:rPr>
              <w:t>Cross Curricular links and enhancements:</w:t>
            </w:r>
          </w:p>
          <w:p w14:paraId="2B855380" w14:textId="4CF62861" w:rsidR="00311C93" w:rsidRPr="00CE7DE5" w:rsidRDefault="00311C93" w:rsidP="008E7EBB">
            <w:pPr>
              <w:rPr>
                <w:b/>
                <w:bCs/>
                <w:sz w:val="24"/>
                <w:szCs w:val="24"/>
              </w:rPr>
            </w:pPr>
          </w:p>
          <w:p w14:paraId="63BF52D2" w14:textId="4CF62861" w:rsidR="494B19A9" w:rsidRPr="00CE7DE5" w:rsidRDefault="494B19A9" w:rsidP="65F1F8A6">
            <w:pPr>
              <w:rPr>
                <w:b/>
                <w:bCs/>
                <w:sz w:val="24"/>
                <w:szCs w:val="24"/>
              </w:rPr>
            </w:pPr>
            <w:r w:rsidRPr="00CE7DE5">
              <w:rPr>
                <w:b/>
                <w:bCs/>
                <w:sz w:val="24"/>
                <w:szCs w:val="24"/>
              </w:rPr>
              <w:t>Maths</w:t>
            </w:r>
          </w:p>
          <w:p w14:paraId="17D5EED7" w14:textId="19276B3A" w:rsidR="0054117C" w:rsidRDefault="494B19A9" w:rsidP="008E7EBB">
            <w:pPr>
              <w:pStyle w:val="ListParagraph"/>
              <w:numPr>
                <w:ilvl w:val="0"/>
                <w:numId w:val="18"/>
              </w:numPr>
              <w:rPr>
                <w:rFonts w:ascii="Calibri" w:eastAsia="Calibri" w:hAnsi="Calibri" w:cs="Calibri"/>
                <w:sz w:val="24"/>
                <w:szCs w:val="24"/>
              </w:rPr>
            </w:pPr>
            <w:r w:rsidRPr="00CE7DE5">
              <w:rPr>
                <w:rFonts w:ascii="Calibri" w:eastAsia="Calibri" w:hAnsi="Calibri" w:cs="Calibri"/>
                <w:sz w:val="24"/>
                <w:szCs w:val="24"/>
              </w:rPr>
              <w:t>Grouping and sharing small quantities</w:t>
            </w:r>
          </w:p>
          <w:p w14:paraId="2886D790" w14:textId="7375A516" w:rsidR="00171B46" w:rsidRDefault="00AC418D" w:rsidP="00171B46">
            <w:pPr>
              <w:rPr>
                <w:rFonts w:ascii="Calibri" w:eastAsia="Calibri" w:hAnsi="Calibri" w:cs="Calibri"/>
                <w:sz w:val="24"/>
                <w:szCs w:val="24"/>
              </w:rPr>
            </w:pPr>
            <w:r w:rsidRPr="00417AF1">
              <w:rPr>
                <w:rFonts w:ascii="Calibri" w:eastAsia="Calibri" w:hAnsi="Calibri" w:cs="Calibri"/>
                <w:b/>
                <w:bCs/>
                <w:sz w:val="24"/>
                <w:szCs w:val="24"/>
              </w:rPr>
              <w:t>English</w:t>
            </w:r>
            <w:r>
              <w:rPr>
                <w:rFonts w:ascii="Calibri" w:eastAsia="Calibri" w:hAnsi="Calibri" w:cs="Calibri"/>
                <w:sz w:val="24"/>
                <w:szCs w:val="24"/>
              </w:rPr>
              <w:t xml:space="preserve">- Giraffes can’t dance </w:t>
            </w:r>
          </w:p>
          <w:p w14:paraId="79B68AA1" w14:textId="010678C2" w:rsidR="00AC418D" w:rsidRPr="00171B46" w:rsidRDefault="00AC418D" w:rsidP="00171B46">
            <w:pPr>
              <w:rPr>
                <w:rFonts w:ascii="Calibri" w:eastAsia="Calibri" w:hAnsi="Calibri" w:cs="Calibri"/>
                <w:sz w:val="24"/>
                <w:szCs w:val="24"/>
              </w:rPr>
            </w:pPr>
            <w:r w:rsidRPr="00417AF1">
              <w:rPr>
                <w:rFonts w:ascii="Calibri" w:eastAsia="Calibri" w:hAnsi="Calibri" w:cs="Calibri"/>
                <w:b/>
                <w:bCs/>
                <w:sz w:val="24"/>
                <w:szCs w:val="24"/>
              </w:rPr>
              <w:t>Art-</w:t>
            </w:r>
            <w:r>
              <w:rPr>
                <w:rFonts w:ascii="Calibri" w:eastAsia="Calibri" w:hAnsi="Calibri" w:cs="Calibri"/>
                <w:sz w:val="24"/>
                <w:szCs w:val="24"/>
              </w:rPr>
              <w:t xml:space="preserve"> Giraffes </w:t>
            </w:r>
            <w:r w:rsidR="00857E18">
              <w:rPr>
                <w:rFonts w:ascii="Calibri" w:eastAsia="Calibri" w:hAnsi="Calibri" w:cs="Calibri"/>
                <w:sz w:val="24"/>
                <w:szCs w:val="24"/>
              </w:rPr>
              <w:t>can’t</w:t>
            </w:r>
            <w:r w:rsidR="00417AF1">
              <w:rPr>
                <w:rFonts w:ascii="Calibri" w:eastAsia="Calibri" w:hAnsi="Calibri" w:cs="Calibri"/>
                <w:sz w:val="24"/>
                <w:szCs w:val="24"/>
              </w:rPr>
              <w:t xml:space="preserve"> dance collage </w:t>
            </w:r>
          </w:p>
          <w:p w14:paraId="493917BD" w14:textId="77777777" w:rsidR="0054117C" w:rsidRPr="00CE7DE5" w:rsidRDefault="0054117C" w:rsidP="008E7EBB">
            <w:pPr>
              <w:rPr>
                <w:b/>
                <w:bCs/>
                <w:sz w:val="24"/>
                <w:szCs w:val="24"/>
              </w:rPr>
            </w:pPr>
          </w:p>
          <w:p w14:paraId="2FB92A3D" w14:textId="77777777" w:rsidR="00326A05" w:rsidRDefault="00326A05" w:rsidP="008E7EBB">
            <w:pPr>
              <w:rPr>
                <w:b/>
                <w:bCs/>
                <w:sz w:val="24"/>
                <w:szCs w:val="24"/>
              </w:rPr>
            </w:pPr>
            <w:r w:rsidRPr="00CE7DE5">
              <w:rPr>
                <w:b/>
                <w:bCs/>
                <w:sz w:val="24"/>
                <w:szCs w:val="24"/>
              </w:rPr>
              <w:t xml:space="preserve">Trip to Stonebridge city farm </w:t>
            </w:r>
          </w:p>
          <w:p w14:paraId="7826B9BC" w14:textId="336CD97E" w:rsidR="00090312" w:rsidRPr="00CE7DE5" w:rsidRDefault="00090312" w:rsidP="008E7EBB">
            <w:pPr>
              <w:rPr>
                <w:b/>
                <w:bCs/>
                <w:sz w:val="24"/>
                <w:szCs w:val="24"/>
              </w:rPr>
            </w:pPr>
          </w:p>
        </w:tc>
      </w:tr>
    </w:tbl>
    <w:p w14:paraId="5BEC9F6F" w14:textId="77777777" w:rsidR="0066437E" w:rsidRDefault="0066437E" w:rsidP="0066437E"/>
    <w:p w14:paraId="1870B8F0" w14:textId="77777777" w:rsidR="009A5D8F" w:rsidRDefault="009A5D8F" w:rsidP="0066437E"/>
    <w:p w14:paraId="64DC4C96" w14:textId="77777777" w:rsidR="009A5D8F" w:rsidRDefault="009A5D8F" w:rsidP="0066437E"/>
    <w:p w14:paraId="440C7E68" w14:textId="77777777" w:rsidR="009A5D8F" w:rsidRDefault="009A5D8F" w:rsidP="0066437E"/>
    <w:tbl>
      <w:tblPr>
        <w:tblStyle w:val="TableGrid"/>
        <w:tblW w:w="15593" w:type="dxa"/>
        <w:tblInd w:w="-856" w:type="dxa"/>
        <w:tblLook w:val="04A0" w:firstRow="1" w:lastRow="0" w:firstColumn="1" w:lastColumn="0" w:noHBand="0" w:noVBand="1"/>
      </w:tblPr>
      <w:tblGrid>
        <w:gridCol w:w="4447"/>
        <w:gridCol w:w="3591"/>
        <w:gridCol w:w="3560"/>
        <w:gridCol w:w="3995"/>
      </w:tblGrid>
      <w:tr w:rsidR="00C80BC8" w14:paraId="0A9614B0" w14:textId="77777777" w:rsidTr="00EB1DDA">
        <w:tc>
          <w:tcPr>
            <w:tcW w:w="15593" w:type="dxa"/>
            <w:gridSpan w:val="4"/>
            <w:shd w:val="clear" w:color="auto" w:fill="CC66FF"/>
          </w:tcPr>
          <w:p w14:paraId="4E9022DB" w14:textId="77777777" w:rsidR="00C80BC8" w:rsidRPr="00D03329" w:rsidRDefault="00C80BC8">
            <w:pPr>
              <w:jc w:val="center"/>
              <w:rPr>
                <w:b/>
                <w:bCs/>
                <w:sz w:val="28"/>
                <w:szCs w:val="28"/>
              </w:rPr>
            </w:pPr>
            <w:r w:rsidRPr="00D03329">
              <w:rPr>
                <w:b/>
                <w:bCs/>
                <w:sz w:val="28"/>
                <w:szCs w:val="28"/>
              </w:rPr>
              <w:lastRenderedPageBreak/>
              <w:t>Sequence of Knowledge</w:t>
            </w:r>
          </w:p>
        </w:tc>
      </w:tr>
      <w:tr w:rsidR="00C80BC8" w14:paraId="4CD179A8" w14:textId="77777777" w:rsidTr="00EB1DDA">
        <w:tc>
          <w:tcPr>
            <w:tcW w:w="15593" w:type="dxa"/>
            <w:gridSpan w:val="4"/>
            <w:shd w:val="clear" w:color="auto" w:fill="CC66FF"/>
          </w:tcPr>
          <w:p w14:paraId="3AA45158" w14:textId="6D4B467B" w:rsidR="00C80BC8" w:rsidRDefault="00C80BC8">
            <w:pPr>
              <w:jc w:val="center"/>
              <w:rPr>
                <w:b/>
                <w:bCs/>
                <w:sz w:val="28"/>
                <w:szCs w:val="28"/>
              </w:rPr>
            </w:pPr>
            <w:r>
              <w:rPr>
                <w:b/>
                <w:bCs/>
                <w:sz w:val="28"/>
                <w:szCs w:val="28"/>
              </w:rPr>
              <w:t>KS1- Year 2</w:t>
            </w:r>
          </w:p>
        </w:tc>
      </w:tr>
      <w:tr w:rsidR="00C80BC8" w14:paraId="58E6603F" w14:textId="77777777" w:rsidTr="00EB1DDA">
        <w:tc>
          <w:tcPr>
            <w:tcW w:w="15593" w:type="dxa"/>
            <w:gridSpan w:val="4"/>
            <w:shd w:val="clear" w:color="auto" w:fill="CCCCFF"/>
          </w:tcPr>
          <w:p w14:paraId="1B34EFF6" w14:textId="77777777" w:rsidR="00C80BC8" w:rsidRPr="00651D47" w:rsidRDefault="00C80BC8">
            <w:pPr>
              <w:rPr>
                <w:b/>
                <w:bCs/>
                <w:sz w:val="24"/>
                <w:szCs w:val="24"/>
              </w:rPr>
            </w:pPr>
            <w:r w:rsidRPr="00651D47">
              <w:rPr>
                <w:b/>
                <w:bCs/>
                <w:sz w:val="24"/>
                <w:szCs w:val="24"/>
              </w:rPr>
              <w:t>Working Scientifically- Disciplinary Knowledge</w:t>
            </w:r>
          </w:p>
        </w:tc>
      </w:tr>
      <w:tr w:rsidR="00C80BC8" w14:paraId="2EB599E4" w14:textId="77777777" w:rsidTr="00EB1DDA">
        <w:tc>
          <w:tcPr>
            <w:tcW w:w="15593" w:type="dxa"/>
            <w:gridSpan w:val="4"/>
          </w:tcPr>
          <w:p w14:paraId="19072D5A" w14:textId="01255642" w:rsidR="00C80BC8" w:rsidRPr="00B57765" w:rsidRDefault="00C80BC8">
            <w:pPr>
              <w:rPr>
                <w:b/>
                <w:bCs/>
                <w:sz w:val="24"/>
                <w:szCs w:val="24"/>
              </w:rPr>
            </w:pPr>
            <w:r w:rsidRPr="00B57765">
              <w:rPr>
                <w:b/>
                <w:bCs/>
                <w:sz w:val="24"/>
                <w:szCs w:val="24"/>
              </w:rPr>
              <w:t xml:space="preserve">A year </w:t>
            </w:r>
            <w:r w:rsidR="008A4365" w:rsidRPr="00B57765">
              <w:rPr>
                <w:b/>
                <w:bCs/>
                <w:sz w:val="24"/>
                <w:szCs w:val="24"/>
              </w:rPr>
              <w:t xml:space="preserve">2 </w:t>
            </w:r>
            <w:r w:rsidRPr="00B57765">
              <w:rPr>
                <w:b/>
                <w:bCs/>
                <w:sz w:val="24"/>
                <w:szCs w:val="24"/>
              </w:rPr>
              <w:t xml:space="preserve">scientist will: </w:t>
            </w:r>
          </w:p>
          <w:p w14:paraId="43638EB7" w14:textId="60B0C1C2" w:rsidR="00C80BC8" w:rsidRDefault="00C80BC8">
            <w:pPr>
              <w:pStyle w:val="ListParagraph"/>
              <w:numPr>
                <w:ilvl w:val="0"/>
                <w:numId w:val="5"/>
              </w:numPr>
            </w:pPr>
            <w:r>
              <w:t>Ask simple questions and recognis</w:t>
            </w:r>
            <w:r w:rsidR="00BC07D6">
              <w:t xml:space="preserve">e </w:t>
            </w:r>
            <w:r>
              <w:t xml:space="preserve">that they can be answered in different ways </w:t>
            </w:r>
          </w:p>
          <w:p w14:paraId="5D66E516" w14:textId="77777777" w:rsidR="00C80BC8" w:rsidRDefault="00C80BC8">
            <w:pPr>
              <w:pStyle w:val="ListParagraph"/>
              <w:numPr>
                <w:ilvl w:val="0"/>
                <w:numId w:val="5"/>
              </w:numPr>
            </w:pPr>
            <w:r>
              <w:t xml:space="preserve">Observe closely, using simple equipment </w:t>
            </w:r>
          </w:p>
          <w:p w14:paraId="4F6F5854" w14:textId="77777777" w:rsidR="00C80BC8" w:rsidRDefault="00C80BC8">
            <w:pPr>
              <w:pStyle w:val="ListParagraph"/>
              <w:numPr>
                <w:ilvl w:val="0"/>
                <w:numId w:val="5"/>
              </w:numPr>
            </w:pPr>
            <w:r>
              <w:t xml:space="preserve">Compare and contrast </w:t>
            </w:r>
          </w:p>
          <w:p w14:paraId="7D9C7876" w14:textId="77777777" w:rsidR="00C80BC8" w:rsidRDefault="00C80BC8">
            <w:pPr>
              <w:pStyle w:val="ListParagraph"/>
              <w:numPr>
                <w:ilvl w:val="0"/>
                <w:numId w:val="5"/>
              </w:numPr>
            </w:pPr>
            <w:r>
              <w:t xml:space="preserve">Perform simple tests </w:t>
            </w:r>
          </w:p>
          <w:p w14:paraId="281D8A78" w14:textId="77777777" w:rsidR="00C80BC8" w:rsidRDefault="00C80BC8">
            <w:pPr>
              <w:pStyle w:val="ListParagraph"/>
              <w:numPr>
                <w:ilvl w:val="0"/>
                <w:numId w:val="5"/>
              </w:numPr>
            </w:pPr>
            <w:r>
              <w:t xml:space="preserve">Identify and classify </w:t>
            </w:r>
          </w:p>
          <w:p w14:paraId="7C1974E5" w14:textId="77777777" w:rsidR="00E65470" w:rsidRDefault="00E65470">
            <w:pPr>
              <w:pStyle w:val="ListParagraph"/>
              <w:numPr>
                <w:ilvl w:val="0"/>
                <w:numId w:val="5"/>
              </w:numPr>
            </w:pPr>
            <w:r>
              <w:t xml:space="preserve">Use observations and ideas to suggest answers to questions </w:t>
            </w:r>
          </w:p>
          <w:p w14:paraId="76C640EC" w14:textId="38A8A9AC" w:rsidR="00E65470" w:rsidRDefault="00E65470">
            <w:pPr>
              <w:pStyle w:val="ListParagraph"/>
              <w:numPr>
                <w:ilvl w:val="0"/>
                <w:numId w:val="5"/>
              </w:numPr>
            </w:pPr>
            <w:r>
              <w:t>Gather and record data to help in answering questions.</w:t>
            </w:r>
          </w:p>
        </w:tc>
      </w:tr>
      <w:tr w:rsidR="00492E23" w14:paraId="4C1A503A" w14:textId="77777777" w:rsidTr="00EB1DDA">
        <w:tc>
          <w:tcPr>
            <w:tcW w:w="11598" w:type="dxa"/>
            <w:gridSpan w:val="3"/>
            <w:shd w:val="clear" w:color="auto" w:fill="CCCCFF"/>
          </w:tcPr>
          <w:p w14:paraId="07DD98EC" w14:textId="77777777" w:rsidR="00C80BC8" w:rsidRPr="00651D47" w:rsidRDefault="00C80BC8">
            <w:pPr>
              <w:rPr>
                <w:b/>
                <w:bCs/>
                <w:sz w:val="24"/>
                <w:szCs w:val="24"/>
              </w:rPr>
            </w:pPr>
            <w:r w:rsidRPr="00651D47">
              <w:rPr>
                <w:b/>
                <w:bCs/>
                <w:sz w:val="24"/>
                <w:szCs w:val="24"/>
              </w:rPr>
              <w:t xml:space="preserve">Sequence of Substantive knowledge </w:t>
            </w:r>
          </w:p>
        </w:tc>
        <w:tc>
          <w:tcPr>
            <w:tcW w:w="3995" w:type="dxa"/>
            <w:shd w:val="clear" w:color="auto" w:fill="CCCCFF"/>
          </w:tcPr>
          <w:p w14:paraId="5B404816" w14:textId="77777777" w:rsidR="00C80BC8" w:rsidRPr="00651D47" w:rsidRDefault="00C80BC8">
            <w:pPr>
              <w:rPr>
                <w:b/>
                <w:bCs/>
                <w:sz w:val="24"/>
                <w:szCs w:val="24"/>
              </w:rPr>
            </w:pPr>
          </w:p>
        </w:tc>
      </w:tr>
      <w:tr w:rsidR="00492E23" w14:paraId="1C2E3444" w14:textId="77777777" w:rsidTr="00EB1DDA">
        <w:tc>
          <w:tcPr>
            <w:tcW w:w="4447" w:type="dxa"/>
          </w:tcPr>
          <w:p w14:paraId="7B69D48B" w14:textId="77777777" w:rsidR="00C80BC8" w:rsidRDefault="0035005B">
            <w:pPr>
              <w:jc w:val="center"/>
              <w:rPr>
                <w:b/>
                <w:bCs/>
              </w:rPr>
            </w:pPr>
            <w:r>
              <w:rPr>
                <w:b/>
                <w:bCs/>
              </w:rPr>
              <w:t>Living things and their habitats</w:t>
            </w:r>
          </w:p>
          <w:p w14:paraId="05AA269E" w14:textId="468B565A" w:rsidR="0035005B" w:rsidRPr="00651D47" w:rsidRDefault="0035005B">
            <w:pPr>
              <w:jc w:val="center"/>
              <w:rPr>
                <w:b/>
                <w:bCs/>
              </w:rPr>
            </w:pPr>
            <w:r>
              <w:rPr>
                <w:b/>
                <w:bCs/>
              </w:rPr>
              <w:t xml:space="preserve">Term 1 </w:t>
            </w:r>
          </w:p>
        </w:tc>
        <w:tc>
          <w:tcPr>
            <w:tcW w:w="3591" w:type="dxa"/>
          </w:tcPr>
          <w:p w14:paraId="26BFAAC1" w14:textId="77777777" w:rsidR="00C80BC8" w:rsidRDefault="00CB240D">
            <w:pPr>
              <w:jc w:val="center"/>
              <w:rPr>
                <w:b/>
                <w:bCs/>
              </w:rPr>
            </w:pPr>
            <w:r>
              <w:rPr>
                <w:b/>
                <w:bCs/>
              </w:rPr>
              <w:t xml:space="preserve">Animals including humans </w:t>
            </w:r>
          </w:p>
          <w:p w14:paraId="48597866" w14:textId="2829C8F7" w:rsidR="00CB240D" w:rsidRPr="00651D47" w:rsidRDefault="00CB240D">
            <w:pPr>
              <w:jc w:val="center"/>
              <w:rPr>
                <w:b/>
                <w:bCs/>
              </w:rPr>
            </w:pPr>
            <w:r>
              <w:rPr>
                <w:b/>
                <w:bCs/>
              </w:rPr>
              <w:t xml:space="preserve">Term 2 and </w:t>
            </w:r>
            <w:r w:rsidR="005621A7">
              <w:rPr>
                <w:b/>
                <w:bCs/>
              </w:rPr>
              <w:t>5</w:t>
            </w:r>
          </w:p>
        </w:tc>
        <w:tc>
          <w:tcPr>
            <w:tcW w:w="3560" w:type="dxa"/>
          </w:tcPr>
          <w:p w14:paraId="2DAEE3F4" w14:textId="77777777" w:rsidR="00C80BC8" w:rsidRDefault="00CB240D">
            <w:pPr>
              <w:ind w:firstLine="720"/>
              <w:rPr>
                <w:b/>
                <w:bCs/>
              </w:rPr>
            </w:pPr>
            <w:r>
              <w:rPr>
                <w:b/>
                <w:bCs/>
              </w:rPr>
              <w:t xml:space="preserve">     Plants </w:t>
            </w:r>
          </w:p>
          <w:p w14:paraId="07E596DD" w14:textId="0A615087" w:rsidR="00CB240D" w:rsidRPr="00651D47" w:rsidRDefault="005621A7">
            <w:pPr>
              <w:ind w:firstLine="720"/>
              <w:rPr>
                <w:b/>
                <w:bCs/>
              </w:rPr>
            </w:pPr>
            <w:r>
              <w:rPr>
                <w:b/>
                <w:bCs/>
              </w:rPr>
              <w:t xml:space="preserve">     </w:t>
            </w:r>
            <w:r w:rsidR="00CB240D">
              <w:rPr>
                <w:b/>
                <w:bCs/>
              </w:rPr>
              <w:t xml:space="preserve">Term 3 </w:t>
            </w:r>
          </w:p>
        </w:tc>
        <w:tc>
          <w:tcPr>
            <w:tcW w:w="3995" w:type="dxa"/>
          </w:tcPr>
          <w:p w14:paraId="356A1B9A" w14:textId="77777777" w:rsidR="00C80BC8" w:rsidRDefault="00CB240D">
            <w:pPr>
              <w:ind w:firstLine="720"/>
              <w:rPr>
                <w:b/>
                <w:bCs/>
              </w:rPr>
            </w:pPr>
            <w:r>
              <w:rPr>
                <w:b/>
                <w:bCs/>
              </w:rPr>
              <w:t xml:space="preserve">Everyday materials </w:t>
            </w:r>
          </w:p>
          <w:p w14:paraId="6537791D" w14:textId="33999D3E" w:rsidR="005621A7" w:rsidRPr="00651D47" w:rsidRDefault="005621A7">
            <w:pPr>
              <w:ind w:firstLine="720"/>
              <w:rPr>
                <w:b/>
                <w:bCs/>
              </w:rPr>
            </w:pPr>
            <w:r>
              <w:rPr>
                <w:b/>
                <w:bCs/>
              </w:rPr>
              <w:t xml:space="preserve">         Term 4 </w:t>
            </w:r>
          </w:p>
        </w:tc>
      </w:tr>
      <w:tr w:rsidR="00492E23" w14:paraId="3B60ABF8" w14:textId="77777777" w:rsidTr="00EB1DDA">
        <w:tc>
          <w:tcPr>
            <w:tcW w:w="4447" w:type="dxa"/>
          </w:tcPr>
          <w:p w14:paraId="421F22BD" w14:textId="77777777" w:rsidR="00E97919" w:rsidRDefault="00E97919" w:rsidP="00E97919">
            <w:pPr>
              <w:pStyle w:val="ListParagraph"/>
              <w:numPr>
                <w:ilvl w:val="0"/>
                <w:numId w:val="7"/>
              </w:numPr>
            </w:pPr>
            <w:r>
              <w:t xml:space="preserve">Explore and compare the differences between things that are living, dead, and things that have never been alive </w:t>
            </w:r>
          </w:p>
          <w:p w14:paraId="47B1131A" w14:textId="77777777" w:rsidR="00E97919" w:rsidRDefault="00E97919" w:rsidP="00E97919">
            <w:pPr>
              <w:pStyle w:val="ListParagraph"/>
              <w:numPr>
                <w:ilvl w:val="0"/>
                <w:numId w:val="7"/>
              </w:numPr>
            </w:pPr>
            <w:r>
              <w:t xml:space="preserve"> Identify that most living things live in habitats to which they are suited and describe how different habitats provide for the basic needs of different kinds of animals and plants, and how they depend on each other </w:t>
            </w:r>
          </w:p>
          <w:p w14:paraId="799473E3" w14:textId="77777777" w:rsidR="003546EB" w:rsidRDefault="00E97919" w:rsidP="00E97919">
            <w:pPr>
              <w:pStyle w:val="ListParagraph"/>
              <w:numPr>
                <w:ilvl w:val="0"/>
                <w:numId w:val="7"/>
              </w:numPr>
            </w:pPr>
            <w:r>
              <w:t xml:space="preserve"> Identify and name a variety of plants and animals in their habitats, including microhabitats </w:t>
            </w:r>
          </w:p>
          <w:p w14:paraId="43EAC78A" w14:textId="52002897" w:rsidR="00C80BC8" w:rsidRDefault="003546EB" w:rsidP="00E97919">
            <w:pPr>
              <w:pStyle w:val="ListParagraph"/>
              <w:numPr>
                <w:ilvl w:val="0"/>
                <w:numId w:val="7"/>
              </w:numPr>
            </w:pPr>
            <w:r>
              <w:t>D</w:t>
            </w:r>
            <w:r w:rsidR="00E97919">
              <w:t>escribe how animals obtain their food from plants and other animals, using the idea of a simple food chain, and identify and name different sources of food.</w:t>
            </w:r>
          </w:p>
        </w:tc>
        <w:tc>
          <w:tcPr>
            <w:tcW w:w="3591" w:type="dxa"/>
          </w:tcPr>
          <w:p w14:paraId="1D63FE3D" w14:textId="77777777" w:rsidR="00430A18" w:rsidRDefault="00430A18">
            <w:pPr>
              <w:pStyle w:val="ListParagraph"/>
              <w:numPr>
                <w:ilvl w:val="0"/>
                <w:numId w:val="4"/>
              </w:numPr>
            </w:pPr>
            <w:r>
              <w:t xml:space="preserve">Notice that animals, including humans, have offspring which grow into adults </w:t>
            </w:r>
          </w:p>
          <w:p w14:paraId="2DB901ED" w14:textId="77777777" w:rsidR="00430A18" w:rsidRDefault="00430A18">
            <w:pPr>
              <w:pStyle w:val="ListParagraph"/>
              <w:numPr>
                <w:ilvl w:val="0"/>
                <w:numId w:val="4"/>
              </w:numPr>
            </w:pPr>
            <w:r>
              <w:t>Find out about and describe the basic needs of animals, including humans, for survival (water, food and air)</w:t>
            </w:r>
          </w:p>
          <w:p w14:paraId="4714ED07" w14:textId="2D8BAC7A" w:rsidR="00C80BC8" w:rsidRDefault="00430A18">
            <w:pPr>
              <w:pStyle w:val="ListParagraph"/>
              <w:numPr>
                <w:ilvl w:val="0"/>
                <w:numId w:val="4"/>
              </w:numPr>
            </w:pPr>
            <w:r>
              <w:t>Describe the importance for humans of exercise, eating the right amounts of different types of food, and hygiene</w:t>
            </w:r>
          </w:p>
        </w:tc>
        <w:tc>
          <w:tcPr>
            <w:tcW w:w="3560" w:type="dxa"/>
          </w:tcPr>
          <w:p w14:paraId="3AC47BDC" w14:textId="426549A8" w:rsidR="00383D40" w:rsidRDefault="00383D40">
            <w:pPr>
              <w:pStyle w:val="ListParagraph"/>
              <w:numPr>
                <w:ilvl w:val="0"/>
                <w:numId w:val="4"/>
              </w:numPr>
            </w:pPr>
            <w:r>
              <w:t xml:space="preserve">Observe and describe how seeds and bulbs grow into mature plants </w:t>
            </w:r>
          </w:p>
          <w:p w14:paraId="223A46CC" w14:textId="40EB3EDF" w:rsidR="00C80BC8" w:rsidRDefault="00383D40">
            <w:pPr>
              <w:pStyle w:val="ListParagraph"/>
              <w:numPr>
                <w:ilvl w:val="0"/>
                <w:numId w:val="4"/>
              </w:numPr>
            </w:pPr>
            <w:r>
              <w:t>Find out and describe how plants need water, light and a suitable temperature to grow and stay healthy.</w:t>
            </w:r>
          </w:p>
        </w:tc>
        <w:tc>
          <w:tcPr>
            <w:tcW w:w="3995" w:type="dxa"/>
          </w:tcPr>
          <w:p w14:paraId="67159371" w14:textId="4776ED31" w:rsidR="00031EE2" w:rsidRDefault="00031EE2" w:rsidP="00031EE2">
            <w:pPr>
              <w:pStyle w:val="ListParagraph"/>
              <w:numPr>
                <w:ilvl w:val="0"/>
                <w:numId w:val="4"/>
              </w:numPr>
            </w:pPr>
            <w:r>
              <w:t xml:space="preserve">Identify and compare the suitability of a variety of everyday materials, including wood, metal, plastic, glass, brick, rock, paper and cardboard for particular uses </w:t>
            </w:r>
          </w:p>
          <w:p w14:paraId="123CA3B2" w14:textId="2F5C0D42" w:rsidR="00C80BC8" w:rsidRDefault="00031EE2" w:rsidP="00031EE2">
            <w:pPr>
              <w:pStyle w:val="ListParagraph"/>
              <w:numPr>
                <w:ilvl w:val="0"/>
                <w:numId w:val="4"/>
              </w:numPr>
            </w:pPr>
            <w:r>
              <w:t>Find out how the shapes of solid objects made from some materials can be changed by squashing, bending, twisting and stretching</w:t>
            </w:r>
          </w:p>
        </w:tc>
      </w:tr>
      <w:tr w:rsidR="00492E23" w14:paraId="6140C38C" w14:textId="77777777" w:rsidTr="00EB1DDA">
        <w:tc>
          <w:tcPr>
            <w:tcW w:w="4447" w:type="dxa"/>
          </w:tcPr>
          <w:p w14:paraId="06B22DCD" w14:textId="77777777" w:rsidR="00C80BC8" w:rsidRDefault="00C80BC8">
            <w:pPr>
              <w:rPr>
                <w:b/>
                <w:bCs/>
                <w:color w:val="7030A0"/>
                <w:sz w:val="24"/>
                <w:szCs w:val="24"/>
                <w:u w:val="single"/>
              </w:rPr>
            </w:pPr>
            <w:r w:rsidRPr="00651D47">
              <w:rPr>
                <w:b/>
                <w:bCs/>
                <w:color w:val="7030A0"/>
                <w:sz w:val="24"/>
                <w:szCs w:val="24"/>
                <w:u w:val="single"/>
              </w:rPr>
              <w:t>Vocabulary:</w:t>
            </w:r>
          </w:p>
          <w:p w14:paraId="4CAF67AC" w14:textId="2E95B609" w:rsidR="00C80BC8" w:rsidRDefault="0048331B" w:rsidP="00342004">
            <w:r w:rsidRPr="00E32149">
              <w:rPr>
                <w:color w:val="7030A0"/>
              </w:rPr>
              <w:t xml:space="preserve">Habitat, dead, alive, </w:t>
            </w:r>
            <w:r w:rsidR="00F03DED" w:rsidRPr="00E32149">
              <w:rPr>
                <w:color w:val="7030A0"/>
              </w:rPr>
              <w:t>microhabitat, plants, food, food</w:t>
            </w:r>
            <w:r w:rsidR="00492E23" w:rsidRPr="00E32149">
              <w:rPr>
                <w:color w:val="7030A0"/>
              </w:rPr>
              <w:t xml:space="preserve"> </w:t>
            </w:r>
            <w:r w:rsidR="00F03DED" w:rsidRPr="00E32149">
              <w:rPr>
                <w:color w:val="7030A0"/>
              </w:rPr>
              <w:t xml:space="preserve">chain, </w:t>
            </w:r>
            <w:r w:rsidR="00492E23" w:rsidRPr="00E32149">
              <w:rPr>
                <w:color w:val="7030A0"/>
              </w:rPr>
              <w:t xml:space="preserve">food source, </w:t>
            </w:r>
            <w:r w:rsidR="00FA3F5D" w:rsidRPr="00E32149">
              <w:rPr>
                <w:color w:val="7030A0"/>
              </w:rPr>
              <w:t>environment</w:t>
            </w:r>
            <w:r w:rsidR="00027F0F" w:rsidRPr="00E32149">
              <w:rPr>
                <w:color w:val="7030A0"/>
              </w:rPr>
              <w:t>, shelter, se</w:t>
            </w:r>
            <w:r w:rsidR="00AC4301">
              <w:rPr>
                <w:color w:val="7030A0"/>
              </w:rPr>
              <w:t>a</w:t>
            </w:r>
            <w:r w:rsidR="00027F0F" w:rsidRPr="00E32149">
              <w:rPr>
                <w:color w:val="7030A0"/>
              </w:rPr>
              <w:t xml:space="preserve">shore, woodland, ocean, </w:t>
            </w:r>
            <w:r w:rsidR="00E32149" w:rsidRPr="00E32149">
              <w:rPr>
                <w:color w:val="7030A0"/>
              </w:rPr>
              <w:t>rainforest</w:t>
            </w:r>
            <w:r w:rsidR="00847F9A">
              <w:rPr>
                <w:color w:val="7030A0"/>
              </w:rPr>
              <w:t xml:space="preserve">, </w:t>
            </w:r>
            <w:r w:rsidR="00847F9A">
              <w:rPr>
                <w:color w:val="7030A0"/>
              </w:rPr>
              <w:lastRenderedPageBreak/>
              <w:t xml:space="preserve">conditions, hot, </w:t>
            </w:r>
            <w:r w:rsidR="00DA4D1A">
              <w:rPr>
                <w:color w:val="7030A0"/>
              </w:rPr>
              <w:t>warm, cold, dry, damp, wet, bright, shade, dark</w:t>
            </w:r>
          </w:p>
        </w:tc>
        <w:tc>
          <w:tcPr>
            <w:tcW w:w="3591" w:type="dxa"/>
          </w:tcPr>
          <w:p w14:paraId="00290FD3" w14:textId="77777777" w:rsidR="00C80BC8" w:rsidRPr="00AC4301" w:rsidRDefault="00C80BC8">
            <w:pPr>
              <w:rPr>
                <w:b/>
                <w:bCs/>
                <w:color w:val="7030A0"/>
                <w:sz w:val="24"/>
                <w:szCs w:val="24"/>
                <w:u w:val="single"/>
              </w:rPr>
            </w:pPr>
            <w:r w:rsidRPr="00AC4301">
              <w:rPr>
                <w:b/>
                <w:bCs/>
                <w:color w:val="7030A0"/>
                <w:sz w:val="24"/>
                <w:szCs w:val="24"/>
                <w:u w:val="single"/>
              </w:rPr>
              <w:lastRenderedPageBreak/>
              <w:t>Vocabulary:</w:t>
            </w:r>
          </w:p>
          <w:p w14:paraId="4250B911" w14:textId="54307595" w:rsidR="00C80BC8" w:rsidRPr="00AC4301" w:rsidRDefault="001B6FC6">
            <w:pPr>
              <w:rPr>
                <w:color w:val="7030A0"/>
                <w:sz w:val="24"/>
                <w:szCs w:val="24"/>
              </w:rPr>
            </w:pPr>
            <w:r w:rsidRPr="00333871">
              <w:rPr>
                <w:color w:val="7030A0"/>
              </w:rPr>
              <w:t>survival,</w:t>
            </w:r>
            <w:r w:rsidR="00792CA3">
              <w:rPr>
                <w:color w:val="7030A0"/>
              </w:rPr>
              <w:t xml:space="preserve"> water, food, air,</w:t>
            </w:r>
            <w:r w:rsidRPr="00333871">
              <w:rPr>
                <w:color w:val="7030A0"/>
              </w:rPr>
              <w:t xml:space="preserve"> exercise</w:t>
            </w:r>
            <w:r w:rsidR="00C63B7C" w:rsidRPr="00333871">
              <w:rPr>
                <w:color w:val="7030A0"/>
              </w:rPr>
              <w:t>,</w:t>
            </w:r>
            <w:r w:rsidR="00792CA3">
              <w:rPr>
                <w:color w:val="7030A0"/>
              </w:rPr>
              <w:t xml:space="preserve"> hygiene</w:t>
            </w:r>
            <w:r w:rsidR="004B38B2">
              <w:rPr>
                <w:color w:val="7030A0"/>
              </w:rPr>
              <w:t>,</w:t>
            </w:r>
            <w:r w:rsidRPr="00333871">
              <w:rPr>
                <w:color w:val="7030A0"/>
              </w:rPr>
              <w:t xml:space="preserve"> nutriti</w:t>
            </w:r>
            <w:r w:rsidR="00C63B7C" w:rsidRPr="00333871">
              <w:rPr>
                <w:color w:val="7030A0"/>
              </w:rPr>
              <w:t>on,</w:t>
            </w:r>
            <w:r w:rsidRPr="00333871">
              <w:rPr>
                <w:color w:val="7030A0"/>
              </w:rPr>
              <w:t xml:space="preserve"> reproduction</w:t>
            </w:r>
            <w:r w:rsidR="00C63B7C" w:rsidRPr="00333871">
              <w:rPr>
                <w:color w:val="7030A0"/>
              </w:rPr>
              <w:t xml:space="preserve">, </w:t>
            </w:r>
            <w:r w:rsidRPr="00333871">
              <w:rPr>
                <w:color w:val="7030A0"/>
              </w:rPr>
              <w:t>growth</w:t>
            </w:r>
            <w:r w:rsidR="002B01F4" w:rsidRPr="00333871">
              <w:rPr>
                <w:color w:val="7030A0"/>
              </w:rPr>
              <w:t>,</w:t>
            </w:r>
            <w:r w:rsidR="003679E4" w:rsidRPr="00333871">
              <w:rPr>
                <w:color w:val="7030A0"/>
              </w:rPr>
              <w:t xml:space="preserve"> egg, chick, chicken; egg, caterpillar, pupa, butterfly; spawn, </w:t>
            </w:r>
            <w:r w:rsidR="003679E4" w:rsidRPr="00333871">
              <w:rPr>
                <w:color w:val="7030A0"/>
              </w:rPr>
              <w:lastRenderedPageBreak/>
              <w:t>tadpole, frog; lamb, sheep</w:t>
            </w:r>
            <w:r w:rsidR="00333871" w:rsidRPr="00333871">
              <w:rPr>
                <w:color w:val="7030A0"/>
              </w:rPr>
              <w:t>, baby, toddler, child, teenager, adult</w:t>
            </w:r>
            <w:r w:rsidR="007A4E86">
              <w:rPr>
                <w:color w:val="7030A0"/>
              </w:rPr>
              <w:t>, off spring</w:t>
            </w:r>
          </w:p>
        </w:tc>
        <w:tc>
          <w:tcPr>
            <w:tcW w:w="3560" w:type="dxa"/>
          </w:tcPr>
          <w:p w14:paraId="2DD8897C" w14:textId="77777777" w:rsidR="00C80BC8" w:rsidRPr="008E7EBB" w:rsidRDefault="00C80BC8">
            <w:pPr>
              <w:rPr>
                <w:b/>
                <w:bCs/>
                <w:color w:val="7030A0"/>
                <w:sz w:val="24"/>
                <w:szCs w:val="24"/>
                <w:u w:val="single"/>
              </w:rPr>
            </w:pPr>
            <w:r w:rsidRPr="008E7EBB">
              <w:rPr>
                <w:b/>
                <w:bCs/>
                <w:color w:val="7030A0"/>
                <w:sz w:val="24"/>
                <w:szCs w:val="24"/>
                <w:u w:val="single"/>
              </w:rPr>
              <w:lastRenderedPageBreak/>
              <w:t>Vocabulary:</w:t>
            </w:r>
          </w:p>
          <w:p w14:paraId="671F26C5" w14:textId="5B8089FF" w:rsidR="00C80BC8" w:rsidRDefault="00AC4301">
            <w:r w:rsidRPr="00AC4301">
              <w:rPr>
                <w:color w:val="7030A0"/>
              </w:rPr>
              <w:t>Germination, growth, survival, reproduction, growth, plants, seeds,</w:t>
            </w:r>
            <w:r>
              <w:rPr>
                <w:color w:val="7030A0"/>
              </w:rPr>
              <w:t xml:space="preserve"> </w:t>
            </w:r>
            <w:r w:rsidRPr="00AC4301">
              <w:rPr>
                <w:color w:val="7030A0"/>
              </w:rPr>
              <w:t>bulbs, requirements, water, light, food,</w:t>
            </w:r>
            <w:r w:rsidR="00DD0F2C">
              <w:rPr>
                <w:color w:val="7030A0"/>
              </w:rPr>
              <w:t xml:space="preserve"> common plants, wild plants, </w:t>
            </w:r>
            <w:r w:rsidR="00DD0F2C">
              <w:rPr>
                <w:color w:val="7030A0"/>
              </w:rPr>
              <w:lastRenderedPageBreak/>
              <w:t>garden</w:t>
            </w:r>
            <w:r w:rsidR="00340921">
              <w:rPr>
                <w:color w:val="7030A0"/>
              </w:rPr>
              <w:t xml:space="preserve"> plants, leaf, root, leaves, bud, flowers, blossom, petals, root, stem </w:t>
            </w:r>
          </w:p>
        </w:tc>
        <w:tc>
          <w:tcPr>
            <w:tcW w:w="3995" w:type="dxa"/>
          </w:tcPr>
          <w:p w14:paraId="311F53C5" w14:textId="77777777" w:rsidR="00C80BC8" w:rsidRDefault="00C80BC8">
            <w:pPr>
              <w:rPr>
                <w:b/>
                <w:bCs/>
                <w:color w:val="7030A0"/>
                <w:sz w:val="24"/>
                <w:szCs w:val="24"/>
                <w:u w:val="single"/>
              </w:rPr>
            </w:pPr>
            <w:r w:rsidRPr="00651D47">
              <w:rPr>
                <w:b/>
                <w:bCs/>
                <w:color w:val="7030A0"/>
                <w:sz w:val="24"/>
                <w:szCs w:val="24"/>
                <w:u w:val="single"/>
              </w:rPr>
              <w:lastRenderedPageBreak/>
              <w:t>Vocabulary</w:t>
            </w:r>
            <w:r>
              <w:rPr>
                <w:b/>
                <w:bCs/>
                <w:color w:val="7030A0"/>
                <w:sz w:val="24"/>
                <w:szCs w:val="24"/>
                <w:u w:val="single"/>
              </w:rPr>
              <w:t>:</w:t>
            </w:r>
          </w:p>
          <w:p w14:paraId="19DD7E3E" w14:textId="0F4DD18D" w:rsidR="00C80BC8" w:rsidRPr="008A4365" w:rsidRDefault="00337D5F">
            <w:pPr>
              <w:rPr>
                <w:color w:val="7030A0"/>
              </w:rPr>
            </w:pPr>
            <w:r w:rsidRPr="008A4365">
              <w:rPr>
                <w:color w:val="7030A0"/>
              </w:rPr>
              <w:t xml:space="preserve">Suitable, unsuitable, </w:t>
            </w:r>
            <w:r w:rsidR="00AB30E2" w:rsidRPr="008A4365">
              <w:rPr>
                <w:color w:val="7030A0"/>
              </w:rPr>
              <w:t>wood, metal, plastic, glass, brick, rock, paper, cardboard</w:t>
            </w:r>
            <w:r w:rsidR="008A4365" w:rsidRPr="008A4365">
              <w:rPr>
                <w:color w:val="7030A0"/>
              </w:rPr>
              <w:t xml:space="preserve">, squash, twist, </w:t>
            </w:r>
            <w:r w:rsidR="00E4307F">
              <w:rPr>
                <w:color w:val="7030A0"/>
              </w:rPr>
              <w:t>bend,</w:t>
            </w:r>
          </w:p>
        </w:tc>
      </w:tr>
      <w:tr w:rsidR="004967EA" w14:paraId="7216C3E6" w14:textId="77777777" w:rsidTr="00EB1DDA">
        <w:tc>
          <w:tcPr>
            <w:tcW w:w="4447" w:type="dxa"/>
          </w:tcPr>
          <w:p w14:paraId="551335EE" w14:textId="77777777" w:rsidR="004967EA" w:rsidRPr="00322F14" w:rsidRDefault="00E06685" w:rsidP="00E06685">
            <w:pPr>
              <w:tabs>
                <w:tab w:val="left" w:pos="3303"/>
              </w:tabs>
              <w:rPr>
                <w:b/>
                <w:bCs/>
                <w:color w:val="7030A0"/>
                <w:sz w:val="20"/>
                <w:szCs w:val="20"/>
              </w:rPr>
            </w:pPr>
            <w:r w:rsidRPr="00322F14">
              <w:rPr>
                <w:b/>
                <w:bCs/>
                <w:color w:val="7030A0"/>
                <w:sz w:val="20"/>
                <w:szCs w:val="20"/>
                <w:u w:val="single"/>
              </w:rPr>
              <w:t>Prior learning:</w:t>
            </w:r>
            <w:r w:rsidRPr="00322F14">
              <w:rPr>
                <w:b/>
                <w:bCs/>
                <w:color w:val="7030A0"/>
                <w:sz w:val="20"/>
                <w:szCs w:val="20"/>
              </w:rPr>
              <w:tab/>
            </w:r>
          </w:p>
          <w:p w14:paraId="58BB7F6A" w14:textId="67B5C034" w:rsidR="00E06685" w:rsidRPr="00322F14" w:rsidRDefault="00700664" w:rsidP="00700664">
            <w:pPr>
              <w:pStyle w:val="paragraph"/>
              <w:spacing w:before="0" w:beforeAutospacing="0" w:after="0" w:afterAutospacing="0"/>
              <w:textAlignment w:val="baseline"/>
              <w:rPr>
                <w:rFonts w:asciiTheme="minorHAnsi" w:hAnsiTheme="minorHAnsi" w:cstheme="minorHAnsi"/>
                <w:b/>
                <w:bCs/>
                <w:color w:val="000000" w:themeColor="text1"/>
                <w:sz w:val="20"/>
                <w:szCs w:val="20"/>
              </w:rPr>
            </w:pPr>
            <w:r w:rsidRPr="00322F14">
              <w:rPr>
                <w:rFonts w:asciiTheme="minorHAnsi" w:hAnsiTheme="minorHAnsi" w:cstheme="minorHAnsi"/>
                <w:b/>
                <w:bCs/>
                <w:color w:val="000000" w:themeColor="text1"/>
                <w:sz w:val="20"/>
                <w:szCs w:val="20"/>
              </w:rPr>
              <w:t xml:space="preserve">EYFS- Pets </w:t>
            </w:r>
            <w:r w:rsidR="00876013" w:rsidRPr="00322F14">
              <w:rPr>
                <w:rFonts w:asciiTheme="minorHAnsi" w:hAnsiTheme="minorHAnsi" w:cstheme="minorHAnsi"/>
                <w:b/>
                <w:bCs/>
                <w:color w:val="000000" w:themeColor="text1"/>
                <w:sz w:val="20"/>
                <w:szCs w:val="20"/>
              </w:rPr>
              <w:t xml:space="preserve">and </w:t>
            </w:r>
            <w:r w:rsidR="005C0784" w:rsidRPr="00322F14">
              <w:rPr>
                <w:rFonts w:asciiTheme="minorHAnsi" w:hAnsiTheme="minorHAnsi" w:cstheme="minorHAnsi"/>
                <w:b/>
                <w:bCs/>
                <w:color w:val="000000" w:themeColor="text1"/>
                <w:sz w:val="20"/>
                <w:szCs w:val="20"/>
              </w:rPr>
              <w:t xml:space="preserve">how to care for them </w:t>
            </w:r>
          </w:p>
          <w:p w14:paraId="59D02007" w14:textId="77777777" w:rsidR="00890E42" w:rsidRPr="00322F14" w:rsidRDefault="00890E42" w:rsidP="00700664">
            <w:pPr>
              <w:pStyle w:val="paragraph"/>
              <w:spacing w:before="0" w:beforeAutospacing="0" w:after="0" w:afterAutospacing="0"/>
              <w:textAlignment w:val="baseline"/>
              <w:rPr>
                <w:rFonts w:asciiTheme="minorHAnsi" w:hAnsiTheme="minorHAnsi" w:cstheme="minorHAnsi"/>
                <w:b/>
                <w:bCs/>
                <w:color w:val="000000" w:themeColor="text1"/>
                <w:sz w:val="20"/>
                <w:szCs w:val="20"/>
              </w:rPr>
            </w:pPr>
            <w:r w:rsidRPr="00322F14">
              <w:rPr>
                <w:rFonts w:asciiTheme="minorHAnsi" w:hAnsiTheme="minorHAnsi" w:cstheme="minorHAnsi"/>
                <w:b/>
                <w:bCs/>
                <w:color w:val="000000" w:themeColor="text1"/>
                <w:sz w:val="20"/>
                <w:szCs w:val="20"/>
              </w:rPr>
              <w:t xml:space="preserve">EYFS- </w:t>
            </w:r>
            <w:r w:rsidRPr="00322F14">
              <w:rPr>
                <w:rFonts w:asciiTheme="minorHAnsi" w:hAnsiTheme="minorHAnsi" w:cstheme="minorHAnsi"/>
                <w:color w:val="000000" w:themeColor="text1"/>
                <w:sz w:val="20"/>
                <w:szCs w:val="20"/>
              </w:rPr>
              <w:t>Growing and caring for plants</w:t>
            </w:r>
            <w:r w:rsidRPr="00322F14">
              <w:rPr>
                <w:rFonts w:asciiTheme="minorHAnsi" w:hAnsiTheme="minorHAnsi" w:cstheme="minorHAnsi"/>
                <w:b/>
                <w:bCs/>
                <w:color w:val="000000" w:themeColor="text1"/>
                <w:sz w:val="20"/>
                <w:szCs w:val="20"/>
              </w:rPr>
              <w:t xml:space="preserve"> </w:t>
            </w:r>
          </w:p>
          <w:p w14:paraId="3072A2C5" w14:textId="1AB69885" w:rsidR="00444FE8" w:rsidRPr="00322F14" w:rsidRDefault="00444FE8" w:rsidP="00700664">
            <w:pPr>
              <w:pStyle w:val="paragraph"/>
              <w:spacing w:before="0" w:beforeAutospacing="0" w:after="0" w:afterAutospacing="0"/>
              <w:textAlignment w:val="baseline"/>
              <w:rPr>
                <w:rFonts w:asciiTheme="minorHAnsi" w:hAnsiTheme="minorHAnsi" w:cstheme="minorHAnsi"/>
                <w:color w:val="7030A0"/>
                <w:sz w:val="20"/>
                <w:szCs w:val="20"/>
              </w:rPr>
            </w:pPr>
            <w:r w:rsidRPr="00322F14">
              <w:rPr>
                <w:rFonts w:asciiTheme="minorHAnsi" w:hAnsiTheme="minorHAnsi" w:cstheme="minorHAnsi"/>
                <w:b/>
                <w:bCs/>
                <w:color w:val="000000" w:themeColor="text1"/>
                <w:sz w:val="20"/>
                <w:szCs w:val="20"/>
              </w:rPr>
              <w:t xml:space="preserve">Year 1- </w:t>
            </w:r>
            <w:r w:rsidRPr="00322F14">
              <w:rPr>
                <w:rFonts w:asciiTheme="minorHAnsi" w:hAnsiTheme="minorHAnsi" w:cstheme="minorHAnsi"/>
                <w:color w:val="000000" w:themeColor="text1"/>
                <w:sz w:val="20"/>
                <w:szCs w:val="20"/>
              </w:rPr>
              <w:t xml:space="preserve">Children taught to name a variety of plants- wild, garden and </w:t>
            </w:r>
            <w:r w:rsidR="005C0784" w:rsidRPr="00322F14">
              <w:rPr>
                <w:rFonts w:asciiTheme="minorHAnsi" w:hAnsiTheme="minorHAnsi" w:cstheme="minorHAnsi"/>
                <w:color w:val="000000" w:themeColor="text1"/>
                <w:sz w:val="20"/>
                <w:szCs w:val="20"/>
              </w:rPr>
              <w:t>common</w:t>
            </w:r>
          </w:p>
        </w:tc>
        <w:tc>
          <w:tcPr>
            <w:tcW w:w="3591" w:type="dxa"/>
          </w:tcPr>
          <w:p w14:paraId="0114B4ED" w14:textId="77777777" w:rsidR="004967EA" w:rsidRDefault="00E06685">
            <w:pPr>
              <w:rPr>
                <w:b/>
                <w:bCs/>
                <w:color w:val="7030A0"/>
                <w:sz w:val="20"/>
                <w:szCs w:val="20"/>
                <w:u w:val="single"/>
              </w:rPr>
            </w:pPr>
            <w:r w:rsidRPr="00322F14">
              <w:rPr>
                <w:b/>
                <w:bCs/>
                <w:color w:val="7030A0"/>
                <w:sz w:val="20"/>
                <w:szCs w:val="20"/>
                <w:u w:val="single"/>
              </w:rPr>
              <w:t>Prior learning:</w:t>
            </w:r>
          </w:p>
          <w:p w14:paraId="47F6FCF3" w14:textId="73334ECA" w:rsidR="0032765A" w:rsidRPr="00322F14" w:rsidRDefault="0032765A">
            <w:pPr>
              <w:rPr>
                <w:b/>
                <w:bCs/>
                <w:color w:val="7030A0"/>
                <w:sz w:val="20"/>
                <w:szCs w:val="20"/>
                <w:u w:val="single"/>
              </w:rPr>
            </w:pPr>
            <w:r>
              <w:rPr>
                <w:u w:val="single"/>
              </w:rPr>
              <w:t xml:space="preserve">Animals </w:t>
            </w:r>
          </w:p>
          <w:p w14:paraId="126DA312" w14:textId="77777777" w:rsidR="00700664" w:rsidRPr="00322F14" w:rsidRDefault="00700664" w:rsidP="00700664">
            <w:pPr>
              <w:pStyle w:val="paragraph"/>
              <w:spacing w:before="0" w:beforeAutospacing="0" w:after="0" w:afterAutospacing="0"/>
              <w:textAlignment w:val="baseline"/>
              <w:rPr>
                <w:rFonts w:ascii="Segoe UI" w:hAnsi="Segoe UI" w:cs="Segoe UI"/>
                <w:color w:val="000000"/>
                <w:sz w:val="20"/>
                <w:szCs w:val="20"/>
              </w:rPr>
            </w:pPr>
            <w:r w:rsidRPr="00322F14">
              <w:rPr>
                <w:rStyle w:val="normaltextrun"/>
                <w:rFonts w:ascii="Calibri" w:hAnsi="Calibri" w:cs="Calibri"/>
                <w:b/>
                <w:bCs/>
                <w:color w:val="000000"/>
                <w:sz w:val="20"/>
                <w:szCs w:val="20"/>
              </w:rPr>
              <w:t>EYFS:</w:t>
            </w:r>
            <w:r w:rsidRPr="00322F14">
              <w:rPr>
                <w:rStyle w:val="normaltextrun"/>
                <w:rFonts w:ascii="Calibri" w:hAnsi="Calibri" w:cs="Calibri"/>
                <w:color w:val="000000"/>
                <w:sz w:val="20"/>
                <w:szCs w:val="20"/>
              </w:rPr>
              <w:t xml:space="preserve"> Life cycle of butterfly </w:t>
            </w:r>
          </w:p>
          <w:p w14:paraId="5E5C3B4E" w14:textId="7AADE060" w:rsidR="007E1E87" w:rsidRDefault="00700664" w:rsidP="007E1E87">
            <w:r w:rsidRPr="007E1E87">
              <w:rPr>
                <w:rStyle w:val="normaltextrun"/>
                <w:rFonts w:ascii="Calibri" w:hAnsi="Calibri" w:cs="Calibri"/>
                <w:b/>
                <w:bCs/>
                <w:color w:val="000000"/>
                <w:sz w:val="20"/>
                <w:szCs w:val="20"/>
              </w:rPr>
              <w:t>Year 1: </w:t>
            </w:r>
            <w:r w:rsidR="007E1E87">
              <w:t>fish, amphibians, reptiles, birds and mammals</w:t>
            </w:r>
            <w:r w:rsidR="000A62C2">
              <w:t xml:space="preserve">. Definition of herbivore, carnivore, omnivore. </w:t>
            </w:r>
            <w:r w:rsidR="00444379">
              <w:t xml:space="preserve">Structure of animals </w:t>
            </w:r>
          </w:p>
          <w:p w14:paraId="1DBF30DB" w14:textId="77777777" w:rsidR="007E1E87" w:rsidRPr="0032765A" w:rsidRDefault="007E1E87" w:rsidP="00700664">
            <w:pPr>
              <w:pStyle w:val="paragraph"/>
              <w:spacing w:before="0" w:beforeAutospacing="0" w:after="0" w:afterAutospacing="0"/>
              <w:textAlignment w:val="baseline"/>
              <w:rPr>
                <w:rStyle w:val="normaltextrun"/>
                <w:rFonts w:ascii="Segoe UI" w:hAnsi="Segoe UI" w:cs="Segoe UI"/>
                <w:color w:val="000000"/>
                <w:sz w:val="20"/>
                <w:szCs w:val="20"/>
              </w:rPr>
            </w:pPr>
          </w:p>
          <w:p w14:paraId="696B1885" w14:textId="1A66CB7E" w:rsidR="0032765A" w:rsidRPr="00D833FA" w:rsidRDefault="0032765A" w:rsidP="00700664">
            <w:pPr>
              <w:pStyle w:val="paragraph"/>
              <w:spacing w:before="0" w:beforeAutospacing="0" w:after="0" w:afterAutospacing="0"/>
              <w:textAlignment w:val="baseline"/>
              <w:rPr>
                <w:rFonts w:ascii="Segoe UI" w:hAnsi="Segoe UI" w:cs="Segoe UI"/>
                <w:b/>
                <w:bCs/>
                <w:color w:val="000000"/>
                <w:sz w:val="20"/>
                <w:szCs w:val="20"/>
              </w:rPr>
            </w:pPr>
            <w:r w:rsidRPr="00D833FA">
              <w:rPr>
                <w:rFonts w:ascii="Segoe UI" w:hAnsi="Segoe UI" w:cs="Segoe UI"/>
                <w:b/>
                <w:bCs/>
                <w:color w:val="000000"/>
                <w:sz w:val="20"/>
                <w:szCs w:val="20"/>
              </w:rPr>
              <w:t>H</w:t>
            </w:r>
            <w:r w:rsidRPr="00D833FA">
              <w:rPr>
                <w:rFonts w:ascii="Segoe UI" w:hAnsi="Segoe UI" w:cs="Segoe UI"/>
                <w:b/>
                <w:bCs/>
                <w:sz w:val="20"/>
                <w:szCs w:val="20"/>
              </w:rPr>
              <w:t xml:space="preserve">umans </w:t>
            </w:r>
          </w:p>
          <w:p w14:paraId="7041F312" w14:textId="77777777" w:rsidR="0032765A" w:rsidRPr="00D833FA" w:rsidRDefault="0032765A" w:rsidP="0032765A">
            <w:pPr>
              <w:pStyle w:val="paragraph"/>
              <w:spacing w:before="0" w:beforeAutospacing="0" w:after="0" w:afterAutospacing="0"/>
              <w:textAlignment w:val="baseline"/>
              <w:rPr>
                <w:rFonts w:ascii="Segoe UI" w:hAnsi="Segoe UI" w:cs="Segoe UI"/>
                <w:color w:val="000000"/>
                <w:sz w:val="20"/>
                <w:szCs w:val="20"/>
              </w:rPr>
            </w:pPr>
            <w:r w:rsidRPr="00D833FA">
              <w:rPr>
                <w:rStyle w:val="normaltextrun"/>
                <w:rFonts w:ascii="Calibri" w:hAnsi="Calibri" w:cs="Calibri"/>
                <w:b/>
                <w:bCs/>
                <w:color w:val="7030A0"/>
                <w:sz w:val="20"/>
                <w:szCs w:val="20"/>
              </w:rPr>
              <w:t>EYFS:</w:t>
            </w:r>
            <w:r w:rsidRPr="00D833FA">
              <w:rPr>
                <w:rStyle w:val="normaltextrun"/>
                <w:rFonts w:ascii="Calibri" w:hAnsi="Calibri" w:cs="Calibri"/>
                <w:b/>
                <w:bCs/>
                <w:color w:val="000000"/>
                <w:sz w:val="20"/>
                <w:szCs w:val="20"/>
              </w:rPr>
              <w:t> </w:t>
            </w:r>
            <w:r w:rsidRPr="00D833FA">
              <w:rPr>
                <w:rStyle w:val="normaltextrun"/>
                <w:rFonts w:ascii="Calibri" w:hAnsi="Calibri" w:cs="Calibri"/>
                <w:color w:val="000000"/>
                <w:sz w:val="20"/>
                <w:szCs w:val="20"/>
              </w:rPr>
              <w:t>The five senses are sight, touch, taste, smell, hearing (supporting the use of the FANTASTICS)</w:t>
            </w:r>
            <w:r w:rsidRPr="00D833FA">
              <w:rPr>
                <w:rStyle w:val="eop"/>
                <w:rFonts w:ascii="Calibri" w:hAnsi="Calibri" w:cs="Calibri"/>
                <w:color w:val="000000"/>
                <w:sz w:val="20"/>
                <w:szCs w:val="20"/>
              </w:rPr>
              <w:t>​</w:t>
            </w:r>
          </w:p>
          <w:p w14:paraId="2D16F46C" w14:textId="77777777" w:rsidR="0032765A" w:rsidRPr="00D833FA" w:rsidRDefault="0032765A" w:rsidP="0032765A">
            <w:pPr>
              <w:pStyle w:val="paragraph"/>
              <w:spacing w:before="0" w:beforeAutospacing="0" w:after="0" w:afterAutospacing="0"/>
              <w:textAlignment w:val="baseline"/>
              <w:rPr>
                <w:rFonts w:ascii="Segoe UI" w:hAnsi="Segoe UI" w:cs="Segoe UI"/>
                <w:color w:val="000000"/>
                <w:sz w:val="20"/>
                <w:szCs w:val="20"/>
              </w:rPr>
            </w:pPr>
            <w:r w:rsidRPr="00D833FA">
              <w:rPr>
                <w:rStyle w:val="eop"/>
                <w:rFonts w:ascii="Calibri" w:hAnsi="Calibri" w:cs="Calibri"/>
                <w:color w:val="000000"/>
                <w:sz w:val="20"/>
                <w:szCs w:val="20"/>
              </w:rPr>
              <w:t>​</w:t>
            </w:r>
          </w:p>
          <w:p w14:paraId="64ABA8E0" w14:textId="7DCCF060" w:rsidR="0032765A" w:rsidRPr="00D833FA" w:rsidRDefault="0032765A" w:rsidP="0032765A">
            <w:pPr>
              <w:pStyle w:val="paragraph"/>
              <w:spacing w:before="0" w:beforeAutospacing="0" w:after="0" w:afterAutospacing="0"/>
              <w:textAlignment w:val="baseline"/>
              <w:rPr>
                <w:rFonts w:ascii="Segoe UI" w:hAnsi="Segoe UI" w:cs="Segoe UI"/>
                <w:color w:val="000000"/>
                <w:sz w:val="20"/>
                <w:szCs w:val="20"/>
              </w:rPr>
            </w:pPr>
            <w:r w:rsidRPr="00D833FA">
              <w:rPr>
                <w:rStyle w:val="normaltextrun"/>
                <w:rFonts w:ascii="Calibri" w:hAnsi="Calibri" w:cs="Calibri"/>
                <w:b/>
                <w:bCs/>
                <w:color w:val="7030A0"/>
                <w:sz w:val="20"/>
                <w:szCs w:val="20"/>
              </w:rPr>
              <w:t>Year 1:</w:t>
            </w:r>
            <w:r w:rsidRPr="00D833FA">
              <w:rPr>
                <w:rStyle w:val="normaltextrun"/>
                <w:rFonts w:ascii="Calibri" w:hAnsi="Calibri" w:cs="Calibri"/>
                <w:b/>
                <w:bCs/>
                <w:color w:val="000000"/>
                <w:sz w:val="20"/>
                <w:szCs w:val="20"/>
              </w:rPr>
              <w:t> </w:t>
            </w:r>
            <w:r w:rsidRPr="00D833FA">
              <w:rPr>
                <w:rStyle w:val="normaltextrun"/>
                <w:rFonts w:ascii="Calibri" w:hAnsi="Calibri" w:cs="Calibri"/>
                <w:color w:val="000000"/>
                <w:sz w:val="20"/>
                <w:szCs w:val="20"/>
              </w:rPr>
              <w:t>Humans are mammals and have 5 senses, part of the body, Alongside this, humans need a healthy diet to grow.</w:t>
            </w:r>
          </w:p>
          <w:p w14:paraId="38DB2B18" w14:textId="6BA2E686" w:rsidR="0032765A" w:rsidRPr="00322F14" w:rsidRDefault="0032765A">
            <w:pPr>
              <w:rPr>
                <w:b/>
                <w:bCs/>
                <w:color w:val="7030A0"/>
                <w:sz w:val="20"/>
                <w:szCs w:val="20"/>
                <w:u w:val="single"/>
              </w:rPr>
            </w:pPr>
          </w:p>
        </w:tc>
        <w:tc>
          <w:tcPr>
            <w:tcW w:w="3560" w:type="dxa"/>
          </w:tcPr>
          <w:p w14:paraId="14C4F019" w14:textId="77777777" w:rsidR="004967EA" w:rsidRPr="00322F14" w:rsidRDefault="00E06685">
            <w:pPr>
              <w:rPr>
                <w:b/>
                <w:bCs/>
                <w:color w:val="7030A0"/>
                <w:sz w:val="20"/>
                <w:szCs w:val="20"/>
                <w:u w:val="single"/>
              </w:rPr>
            </w:pPr>
            <w:r w:rsidRPr="00322F14">
              <w:rPr>
                <w:b/>
                <w:bCs/>
                <w:color w:val="7030A0"/>
                <w:sz w:val="20"/>
                <w:szCs w:val="20"/>
                <w:u w:val="single"/>
              </w:rPr>
              <w:t>Prior learning:</w:t>
            </w:r>
          </w:p>
          <w:p w14:paraId="339E971F" w14:textId="43F9A71C" w:rsidR="00322F14" w:rsidRPr="00DF02E9" w:rsidRDefault="00DF02E9" w:rsidP="00322F14">
            <w:pPr>
              <w:pStyle w:val="paragraph"/>
              <w:spacing w:before="0" w:beforeAutospacing="0" w:after="0" w:afterAutospacing="0"/>
              <w:textAlignment w:val="baseline"/>
              <w:rPr>
                <w:rStyle w:val="eop"/>
                <w:rFonts w:ascii="Calibri" w:hAnsi="Calibri" w:cs="Calibri"/>
                <w:color w:val="000000"/>
                <w:sz w:val="14"/>
                <w:szCs w:val="14"/>
                <w:lang w:val="en-US"/>
              </w:rPr>
            </w:pPr>
            <w:r w:rsidRPr="00DF02E9">
              <w:rPr>
                <w:rStyle w:val="normaltextrun"/>
                <w:rFonts w:ascii="Calibri" w:hAnsi="Calibri" w:cs="Calibri"/>
                <w:b/>
                <w:bCs/>
                <w:color w:val="7030A0"/>
                <w:position w:val="1"/>
                <w:sz w:val="20"/>
                <w:szCs w:val="20"/>
                <w:shd w:val="clear" w:color="auto" w:fill="EDEBE9"/>
              </w:rPr>
              <w:t>EYFS:</w:t>
            </w:r>
            <w:r w:rsidRPr="00DF02E9">
              <w:rPr>
                <w:rStyle w:val="normaltextrun"/>
                <w:rFonts w:ascii="Calibri" w:hAnsi="Calibri" w:cs="Calibri"/>
                <w:color w:val="000000"/>
                <w:position w:val="1"/>
                <w:sz w:val="20"/>
                <w:szCs w:val="20"/>
                <w:shd w:val="clear" w:color="auto" w:fill="EDEBE9"/>
              </w:rPr>
              <w:t> Experience of planting and taking care or plants. Children learn that plants need water and sun to grow.  </w:t>
            </w:r>
          </w:p>
          <w:p w14:paraId="66184EEF" w14:textId="5C8FFD2A" w:rsidR="00322F14" w:rsidRPr="00322F14" w:rsidRDefault="00322F14" w:rsidP="00322F14">
            <w:pPr>
              <w:pStyle w:val="paragraph"/>
              <w:spacing w:before="0" w:beforeAutospacing="0" w:after="0" w:afterAutospacing="0"/>
              <w:textAlignment w:val="baseline"/>
              <w:rPr>
                <w:rFonts w:ascii="Segoe UI" w:hAnsi="Segoe UI" w:cs="Segoe UI"/>
                <w:color w:val="000000"/>
                <w:sz w:val="20"/>
                <w:szCs w:val="20"/>
                <w:lang w:val="en-US"/>
              </w:rPr>
            </w:pPr>
            <w:r w:rsidRPr="00322F14">
              <w:rPr>
                <w:rStyle w:val="eop"/>
                <w:rFonts w:ascii="Calibri" w:hAnsi="Calibri" w:cs="Calibri"/>
                <w:color w:val="000000"/>
                <w:sz w:val="20"/>
                <w:szCs w:val="20"/>
                <w:lang w:val="en-US"/>
              </w:rPr>
              <w:t>​</w:t>
            </w:r>
          </w:p>
          <w:p w14:paraId="4B111527" w14:textId="27D53C66" w:rsidR="00726545" w:rsidRPr="00322F14" w:rsidRDefault="00322F14" w:rsidP="00502835">
            <w:pPr>
              <w:pStyle w:val="paragraph"/>
              <w:spacing w:before="0" w:beforeAutospacing="0" w:after="0" w:afterAutospacing="0"/>
              <w:textAlignment w:val="baseline"/>
              <w:rPr>
                <w:b/>
                <w:bCs/>
                <w:color w:val="7030A0"/>
                <w:sz w:val="20"/>
                <w:szCs w:val="20"/>
                <w:u w:val="single"/>
              </w:rPr>
            </w:pPr>
            <w:r w:rsidRPr="00322F14">
              <w:rPr>
                <w:rStyle w:val="normaltextrun"/>
                <w:rFonts w:ascii="Calibri" w:hAnsi="Calibri" w:cs="Calibri"/>
                <w:b/>
                <w:bCs/>
                <w:color w:val="7030A0"/>
                <w:sz w:val="20"/>
                <w:szCs w:val="20"/>
              </w:rPr>
              <w:t>Year 1:</w:t>
            </w:r>
            <w:r w:rsidRPr="00322F14">
              <w:rPr>
                <w:rStyle w:val="normaltextrun"/>
                <w:rFonts w:ascii="Calibri" w:hAnsi="Calibri" w:cs="Calibri"/>
                <w:color w:val="000000"/>
                <w:sz w:val="20"/>
                <w:szCs w:val="20"/>
              </w:rPr>
              <w:t xml:space="preserve"> Children are taught about a variety of common and wild plants, including deciduous and evergreen trees. All plants grow from a seed and have roots, a stem, leaves, some have a flower. </w:t>
            </w:r>
          </w:p>
        </w:tc>
        <w:tc>
          <w:tcPr>
            <w:tcW w:w="3995" w:type="dxa"/>
          </w:tcPr>
          <w:p w14:paraId="3F364CB2" w14:textId="77777777" w:rsidR="004967EA" w:rsidRDefault="00E06685">
            <w:pPr>
              <w:rPr>
                <w:b/>
                <w:bCs/>
                <w:color w:val="7030A0"/>
                <w:sz w:val="20"/>
                <w:szCs w:val="20"/>
                <w:u w:val="single"/>
              </w:rPr>
            </w:pPr>
            <w:r w:rsidRPr="00322F14">
              <w:rPr>
                <w:b/>
                <w:bCs/>
                <w:color w:val="7030A0"/>
                <w:sz w:val="20"/>
                <w:szCs w:val="20"/>
                <w:u w:val="single"/>
              </w:rPr>
              <w:t>Prior learning:</w:t>
            </w:r>
          </w:p>
          <w:p w14:paraId="4642FD0D" w14:textId="77777777" w:rsidR="001E7921" w:rsidRPr="001E7921" w:rsidRDefault="001E7921" w:rsidP="001E7921">
            <w:pPr>
              <w:pStyle w:val="paragraph"/>
              <w:spacing w:before="0" w:beforeAutospacing="0" w:after="0" w:afterAutospacing="0"/>
              <w:textAlignment w:val="baseline"/>
              <w:rPr>
                <w:rFonts w:ascii="Segoe UI" w:hAnsi="Segoe UI" w:cs="Segoe UI"/>
                <w:color w:val="000000"/>
                <w:sz w:val="14"/>
                <w:szCs w:val="14"/>
                <w:lang w:val="en-US"/>
              </w:rPr>
            </w:pPr>
            <w:r w:rsidRPr="001E7921">
              <w:rPr>
                <w:rStyle w:val="normaltextrun"/>
                <w:rFonts w:ascii="Calibri" w:hAnsi="Calibri" w:cs="Calibri"/>
                <w:b/>
                <w:bCs/>
                <w:color w:val="000000"/>
                <w:sz w:val="22"/>
                <w:szCs w:val="22"/>
              </w:rPr>
              <w:t>EYFS:</w:t>
            </w:r>
            <w:r w:rsidRPr="001E7921">
              <w:rPr>
                <w:rStyle w:val="normaltextrun"/>
                <w:rFonts w:ascii="Calibri" w:hAnsi="Calibri" w:cs="Calibri"/>
                <w:color w:val="000000"/>
                <w:sz w:val="22"/>
                <w:szCs w:val="22"/>
              </w:rPr>
              <w:t> Exploring plastic and its effect on the environment.</w:t>
            </w:r>
            <w:r w:rsidRPr="001E7921">
              <w:rPr>
                <w:rStyle w:val="eop"/>
                <w:rFonts w:ascii="Calibri" w:hAnsi="Calibri" w:cs="Calibri"/>
                <w:color w:val="000000"/>
                <w:sz w:val="22"/>
                <w:szCs w:val="22"/>
                <w:lang w:val="en-US"/>
              </w:rPr>
              <w:t>​</w:t>
            </w:r>
          </w:p>
          <w:p w14:paraId="12F2C00E" w14:textId="77777777" w:rsidR="001E7921" w:rsidRDefault="001E7921" w:rsidP="001E7921">
            <w:pPr>
              <w:pStyle w:val="paragraph"/>
              <w:spacing w:before="0" w:beforeAutospacing="0" w:after="0" w:afterAutospacing="0"/>
              <w:textAlignment w:val="baseline"/>
              <w:rPr>
                <w:rStyle w:val="eop"/>
                <w:rFonts w:ascii="Calibri" w:hAnsi="Calibri" w:cs="Calibri"/>
                <w:color w:val="000000"/>
                <w:sz w:val="22"/>
                <w:szCs w:val="22"/>
                <w:lang w:val="en-US"/>
              </w:rPr>
            </w:pPr>
            <w:r w:rsidRPr="001E7921">
              <w:rPr>
                <w:rStyle w:val="normaltextrun"/>
                <w:rFonts w:ascii="Calibri" w:hAnsi="Calibri" w:cs="Calibri"/>
                <w:color w:val="000000"/>
                <w:sz w:val="22"/>
                <w:szCs w:val="22"/>
              </w:rPr>
              <w:t>Vocab linked to the 'touch lens' to describe natural and man-made materials. </w:t>
            </w:r>
            <w:r w:rsidRPr="001E7921">
              <w:rPr>
                <w:rStyle w:val="eop"/>
                <w:rFonts w:ascii="Calibri" w:hAnsi="Calibri" w:cs="Calibri"/>
                <w:color w:val="000000"/>
                <w:sz w:val="22"/>
                <w:szCs w:val="22"/>
                <w:lang w:val="en-US"/>
              </w:rPr>
              <w:t>​</w:t>
            </w:r>
          </w:p>
          <w:p w14:paraId="6D7B5A67" w14:textId="77777777" w:rsidR="001E7921" w:rsidRPr="001E7921" w:rsidRDefault="001E7921" w:rsidP="001E7921">
            <w:pPr>
              <w:pStyle w:val="paragraph"/>
              <w:spacing w:before="0" w:beforeAutospacing="0" w:after="0" w:afterAutospacing="0"/>
              <w:textAlignment w:val="baseline"/>
              <w:rPr>
                <w:rFonts w:ascii="Segoe UI" w:hAnsi="Segoe UI" w:cs="Segoe UI"/>
                <w:color w:val="000000"/>
                <w:sz w:val="14"/>
                <w:szCs w:val="14"/>
                <w:lang w:val="en-US"/>
              </w:rPr>
            </w:pPr>
          </w:p>
          <w:p w14:paraId="69656669" w14:textId="3400A79F" w:rsidR="00DF02E9" w:rsidRPr="00322F14" w:rsidRDefault="001E7921" w:rsidP="00A53ADA">
            <w:pPr>
              <w:pStyle w:val="paragraph"/>
              <w:spacing w:before="0" w:beforeAutospacing="0" w:after="0" w:afterAutospacing="0"/>
              <w:textAlignment w:val="baseline"/>
              <w:rPr>
                <w:b/>
                <w:bCs/>
                <w:color w:val="7030A0"/>
                <w:sz w:val="20"/>
                <w:szCs w:val="20"/>
                <w:u w:val="single"/>
              </w:rPr>
            </w:pPr>
            <w:r w:rsidRPr="001E7921">
              <w:rPr>
                <w:rStyle w:val="normaltextrun"/>
                <w:rFonts w:ascii="Calibri" w:hAnsi="Calibri" w:cs="Calibri"/>
                <w:b/>
                <w:bCs/>
                <w:color w:val="000000"/>
                <w:sz w:val="22"/>
                <w:szCs w:val="22"/>
              </w:rPr>
              <w:t>Year 1</w:t>
            </w:r>
            <w:r w:rsidRPr="001E7921">
              <w:rPr>
                <w:rStyle w:val="normaltextrun"/>
                <w:rFonts w:ascii="Calibri" w:hAnsi="Calibri" w:cs="Calibri"/>
                <w:color w:val="000000"/>
                <w:sz w:val="22"/>
                <w:szCs w:val="22"/>
              </w:rPr>
              <w:t>: Common materials around us include wood, plastic, glass, metal, water and rock</w:t>
            </w:r>
            <w:r w:rsidR="00A53ADA">
              <w:rPr>
                <w:rStyle w:val="normaltextrun"/>
                <w:rFonts w:ascii="Calibri" w:hAnsi="Calibri" w:cs="Calibri"/>
                <w:color w:val="000000"/>
                <w:sz w:val="22"/>
                <w:szCs w:val="22"/>
              </w:rPr>
              <w:t xml:space="preserve">- and their properties. </w:t>
            </w:r>
          </w:p>
        </w:tc>
      </w:tr>
      <w:tr w:rsidR="00646EF0" w:rsidRPr="000D7424" w14:paraId="53CA242D" w14:textId="77777777" w:rsidTr="00EB1DDA">
        <w:tc>
          <w:tcPr>
            <w:tcW w:w="4447" w:type="dxa"/>
            <w:shd w:val="clear" w:color="auto" w:fill="CCCCFF"/>
          </w:tcPr>
          <w:p w14:paraId="0C97C15B" w14:textId="78757EDD" w:rsidR="000568F5" w:rsidRPr="0032765A" w:rsidRDefault="00646EF0">
            <w:pPr>
              <w:rPr>
                <w:b/>
                <w:bCs/>
                <w:sz w:val="20"/>
                <w:szCs w:val="20"/>
                <w:u w:val="single"/>
              </w:rPr>
            </w:pPr>
            <w:r w:rsidRPr="0032765A">
              <w:rPr>
                <w:b/>
                <w:bCs/>
                <w:sz w:val="20"/>
                <w:szCs w:val="20"/>
                <w:u w:val="single"/>
              </w:rPr>
              <w:t>Cross Curricular links and enhancements:</w:t>
            </w:r>
          </w:p>
          <w:p w14:paraId="026F5EE0" w14:textId="0975F07E" w:rsidR="00646EF0" w:rsidRPr="0032765A" w:rsidRDefault="0BED4E7D">
            <w:pPr>
              <w:rPr>
                <w:b/>
                <w:sz w:val="20"/>
                <w:szCs w:val="20"/>
                <w:u w:val="single"/>
              </w:rPr>
            </w:pPr>
            <w:r w:rsidRPr="0032765A">
              <w:rPr>
                <w:b/>
                <w:bCs/>
                <w:sz w:val="20"/>
                <w:szCs w:val="20"/>
                <w:u w:val="single"/>
              </w:rPr>
              <w:t>Maths:</w:t>
            </w:r>
          </w:p>
          <w:p w14:paraId="0F0FA94A" w14:textId="5E0C68FE" w:rsidR="005C7E1B" w:rsidRPr="0032765A" w:rsidRDefault="0BED4E7D" w:rsidP="005C7E1B">
            <w:pPr>
              <w:pStyle w:val="ListParagraph"/>
              <w:numPr>
                <w:ilvl w:val="0"/>
                <w:numId w:val="21"/>
              </w:numPr>
              <w:rPr>
                <w:rFonts w:ascii="Calibri" w:eastAsia="Calibri" w:hAnsi="Calibri" w:cs="Calibri"/>
                <w:sz w:val="20"/>
                <w:szCs w:val="20"/>
              </w:rPr>
            </w:pPr>
            <w:r w:rsidRPr="0032765A">
              <w:rPr>
                <w:rFonts w:ascii="Calibri" w:eastAsia="Calibri" w:hAnsi="Calibri" w:cs="Calibri"/>
                <w:sz w:val="20"/>
                <w:szCs w:val="20"/>
              </w:rPr>
              <w:t>Interpret and construct simple pictograms, tally charts, block diagrams and simple tabl</w:t>
            </w:r>
            <w:r w:rsidR="005A52FC" w:rsidRPr="0032765A">
              <w:rPr>
                <w:rFonts w:ascii="Calibri" w:eastAsia="Calibri" w:hAnsi="Calibri" w:cs="Calibri"/>
                <w:sz w:val="20"/>
                <w:szCs w:val="20"/>
              </w:rPr>
              <w:t>es</w:t>
            </w:r>
            <w:r w:rsidR="00E24580" w:rsidRPr="0032765A">
              <w:rPr>
                <w:rFonts w:ascii="Calibri" w:eastAsia="Calibri" w:hAnsi="Calibri" w:cs="Calibri"/>
                <w:sz w:val="20"/>
                <w:szCs w:val="20"/>
              </w:rPr>
              <w:t xml:space="preserve"> (</w:t>
            </w:r>
            <w:r w:rsidR="00272828" w:rsidRPr="0032765A">
              <w:rPr>
                <w:rFonts w:ascii="Calibri" w:eastAsia="Calibri" w:hAnsi="Calibri" w:cs="Calibri"/>
                <w:sz w:val="20"/>
                <w:szCs w:val="20"/>
              </w:rPr>
              <w:t>Comparing living and dead).</w:t>
            </w:r>
            <w:r w:rsidR="005A52FC" w:rsidRPr="0032765A">
              <w:rPr>
                <w:rFonts w:ascii="Calibri" w:eastAsia="Calibri" w:hAnsi="Calibri" w:cs="Calibri"/>
                <w:sz w:val="20"/>
                <w:szCs w:val="20"/>
              </w:rPr>
              <w:t xml:space="preserve"> </w:t>
            </w:r>
          </w:p>
          <w:p w14:paraId="72D3C969" w14:textId="5E0C68FE" w:rsidR="005C7E1B" w:rsidRPr="0032765A" w:rsidRDefault="005C7E1B" w:rsidP="005C7E1B">
            <w:pPr>
              <w:pStyle w:val="ListParagraph"/>
              <w:numPr>
                <w:ilvl w:val="0"/>
                <w:numId w:val="21"/>
              </w:numPr>
              <w:rPr>
                <w:rFonts w:ascii="Calibri" w:eastAsia="Calibri" w:hAnsi="Calibri" w:cs="Calibri"/>
                <w:sz w:val="20"/>
                <w:szCs w:val="20"/>
              </w:rPr>
            </w:pPr>
            <w:r w:rsidRPr="0032765A">
              <w:rPr>
                <w:rFonts w:ascii="Calibri" w:eastAsia="Calibri" w:hAnsi="Calibri" w:cs="Calibri"/>
                <w:sz w:val="20"/>
                <w:szCs w:val="20"/>
              </w:rPr>
              <w:t>A</w:t>
            </w:r>
            <w:r w:rsidR="0BED4E7D" w:rsidRPr="0032765A">
              <w:rPr>
                <w:rFonts w:ascii="Calibri" w:eastAsia="Calibri" w:hAnsi="Calibri" w:cs="Calibri"/>
                <w:sz w:val="20"/>
                <w:szCs w:val="20"/>
              </w:rPr>
              <w:t>sk and answer simple questions by counting the number of objects in each category and sorting the categories by quantity</w:t>
            </w:r>
          </w:p>
          <w:p w14:paraId="28ABDC6A" w14:textId="2F4C1141" w:rsidR="0BED4E7D" w:rsidRPr="0032765A" w:rsidRDefault="005C7E1B" w:rsidP="005C7E1B">
            <w:pPr>
              <w:pStyle w:val="ListParagraph"/>
              <w:numPr>
                <w:ilvl w:val="0"/>
                <w:numId w:val="21"/>
              </w:numPr>
              <w:rPr>
                <w:rFonts w:ascii="Calibri" w:eastAsia="Calibri" w:hAnsi="Calibri" w:cs="Calibri"/>
                <w:sz w:val="20"/>
                <w:szCs w:val="20"/>
              </w:rPr>
            </w:pPr>
            <w:r w:rsidRPr="0032765A">
              <w:rPr>
                <w:rFonts w:ascii="Calibri" w:eastAsia="Calibri" w:hAnsi="Calibri" w:cs="Calibri"/>
                <w:sz w:val="20"/>
                <w:szCs w:val="20"/>
              </w:rPr>
              <w:t>A</w:t>
            </w:r>
            <w:r w:rsidR="0BED4E7D" w:rsidRPr="0032765A">
              <w:rPr>
                <w:rFonts w:ascii="Calibri" w:eastAsia="Calibri" w:hAnsi="Calibri" w:cs="Calibri"/>
                <w:sz w:val="20"/>
                <w:szCs w:val="20"/>
              </w:rPr>
              <w:t>sk and answer questions about totalling and comparing categorical data.</w:t>
            </w:r>
          </w:p>
          <w:p w14:paraId="059766CF" w14:textId="746F5050" w:rsidR="00646EF0" w:rsidRPr="00024968" w:rsidRDefault="00024968">
            <w:pPr>
              <w:rPr>
                <w:color w:val="7030A0"/>
                <w:sz w:val="20"/>
                <w:szCs w:val="20"/>
              </w:rPr>
            </w:pPr>
            <w:r w:rsidRPr="00024968">
              <w:rPr>
                <w:b/>
                <w:bCs/>
                <w:color w:val="000000" w:themeColor="text1"/>
                <w:sz w:val="20"/>
                <w:szCs w:val="20"/>
              </w:rPr>
              <w:t>Art-</w:t>
            </w:r>
            <w:r w:rsidRPr="00024968">
              <w:rPr>
                <w:color w:val="000000" w:themeColor="text1"/>
                <w:sz w:val="20"/>
                <w:szCs w:val="20"/>
              </w:rPr>
              <w:t xml:space="preserve"> Natural art linked to artist study </w:t>
            </w:r>
          </w:p>
        </w:tc>
        <w:tc>
          <w:tcPr>
            <w:tcW w:w="3591" w:type="dxa"/>
            <w:shd w:val="clear" w:color="auto" w:fill="CCCCFF"/>
          </w:tcPr>
          <w:p w14:paraId="3B5EB282" w14:textId="4AEBD919" w:rsidR="00646EF0" w:rsidRPr="0032765A" w:rsidRDefault="00646EF0">
            <w:pPr>
              <w:rPr>
                <w:b/>
                <w:bCs/>
                <w:sz w:val="20"/>
                <w:szCs w:val="20"/>
                <w:u w:val="single"/>
              </w:rPr>
            </w:pPr>
            <w:r w:rsidRPr="0032765A">
              <w:rPr>
                <w:b/>
                <w:bCs/>
                <w:sz w:val="20"/>
                <w:szCs w:val="20"/>
                <w:u w:val="single"/>
              </w:rPr>
              <w:t>Cross Curricular links and enhancements:</w:t>
            </w:r>
          </w:p>
          <w:p w14:paraId="23DB1E0E" w14:textId="52C50468" w:rsidR="0021779B" w:rsidRPr="0032765A" w:rsidRDefault="004967EA">
            <w:pPr>
              <w:rPr>
                <w:b/>
                <w:bCs/>
                <w:sz w:val="20"/>
                <w:szCs w:val="20"/>
                <w:u w:val="single"/>
              </w:rPr>
            </w:pPr>
            <w:r w:rsidRPr="0032765A">
              <w:rPr>
                <w:b/>
                <w:bCs/>
                <w:sz w:val="20"/>
                <w:szCs w:val="20"/>
                <w:u w:val="single"/>
              </w:rPr>
              <w:t>M</w:t>
            </w:r>
            <w:r w:rsidR="000568F5" w:rsidRPr="0032765A">
              <w:rPr>
                <w:b/>
                <w:bCs/>
                <w:sz w:val="20"/>
                <w:szCs w:val="20"/>
                <w:u w:val="single"/>
              </w:rPr>
              <w:t>aths:</w:t>
            </w:r>
          </w:p>
          <w:p w14:paraId="53414F55" w14:textId="77777777" w:rsidR="00646EF0" w:rsidRDefault="003C78EC" w:rsidP="000568F5">
            <w:pPr>
              <w:pStyle w:val="ListParagraph"/>
              <w:numPr>
                <w:ilvl w:val="0"/>
                <w:numId w:val="19"/>
              </w:numPr>
              <w:rPr>
                <w:sz w:val="20"/>
                <w:szCs w:val="20"/>
              </w:rPr>
            </w:pPr>
            <w:r w:rsidRPr="0032765A">
              <w:rPr>
                <w:sz w:val="20"/>
                <w:szCs w:val="20"/>
              </w:rPr>
              <w:t>Tally charts, tables</w:t>
            </w:r>
            <w:r w:rsidR="00344752" w:rsidRPr="0032765A">
              <w:rPr>
                <w:sz w:val="20"/>
                <w:szCs w:val="20"/>
              </w:rPr>
              <w:t>, block diagrams</w:t>
            </w:r>
            <w:r w:rsidR="00276484" w:rsidRPr="0032765A">
              <w:rPr>
                <w:sz w:val="20"/>
                <w:szCs w:val="20"/>
              </w:rPr>
              <w:t xml:space="preserve"> (linking to </w:t>
            </w:r>
            <w:r w:rsidR="00E61752" w:rsidRPr="0032765A">
              <w:rPr>
                <w:sz w:val="20"/>
                <w:szCs w:val="20"/>
              </w:rPr>
              <w:t>exercise-monitoring pulse rate).</w:t>
            </w:r>
          </w:p>
          <w:p w14:paraId="2A9F2AE9" w14:textId="36AC3913" w:rsidR="003519F2" w:rsidRPr="00E75E5A" w:rsidRDefault="00024968" w:rsidP="00E75E5A">
            <w:pPr>
              <w:rPr>
                <w:sz w:val="20"/>
                <w:szCs w:val="20"/>
              </w:rPr>
            </w:pPr>
            <w:r w:rsidRPr="00E75E5A">
              <w:rPr>
                <w:b/>
                <w:bCs/>
                <w:sz w:val="20"/>
                <w:szCs w:val="20"/>
              </w:rPr>
              <w:t>Art</w:t>
            </w:r>
            <w:r w:rsidRPr="00E75E5A">
              <w:rPr>
                <w:sz w:val="20"/>
                <w:szCs w:val="20"/>
              </w:rPr>
              <w:t xml:space="preserve">- animal drawing linked to artist study </w:t>
            </w:r>
          </w:p>
          <w:p w14:paraId="3B6624F0" w14:textId="79681FF6" w:rsidR="00024968" w:rsidRPr="00024968" w:rsidRDefault="00024968" w:rsidP="00024968">
            <w:pPr>
              <w:ind w:left="360"/>
              <w:rPr>
                <w:sz w:val="20"/>
                <w:szCs w:val="20"/>
              </w:rPr>
            </w:pPr>
          </w:p>
        </w:tc>
        <w:tc>
          <w:tcPr>
            <w:tcW w:w="3560" w:type="dxa"/>
            <w:shd w:val="clear" w:color="auto" w:fill="CCCCFF"/>
          </w:tcPr>
          <w:p w14:paraId="22B7B074" w14:textId="453B0B84" w:rsidR="00E65E76" w:rsidRPr="0032765A" w:rsidRDefault="00646EF0" w:rsidP="204483E8">
            <w:pPr>
              <w:rPr>
                <w:b/>
                <w:bCs/>
                <w:sz w:val="20"/>
                <w:szCs w:val="20"/>
                <w:u w:val="single"/>
              </w:rPr>
            </w:pPr>
            <w:r w:rsidRPr="0032765A">
              <w:rPr>
                <w:b/>
                <w:bCs/>
                <w:sz w:val="20"/>
                <w:szCs w:val="20"/>
                <w:u w:val="single"/>
              </w:rPr>
              <w:t>Cross Curricular links and enhancements:</w:t>
            </w:r>
          </w:p>
          <w:p w14:paraId="69FF9DA0" w14:textId="236BAD01" w:rsidR="00646EF0" w:rsidRPr="0032765A" w:rsidRDefault="0CE779A7" w:rsidP="00631B61">
            <w:pPr>
              <w:rPr>
                <w:b/>
                <w:bCs/>
                <w:sz w:val="20"/>
                <w:szCs w:val="20"/>
                <w:u w:val="single"/>
              </w:rPr>
            </w:pPr>
            <w:r w:rsidRPr="0032765A">
              <w:rPr>
                <w:b/>
                <w:bCs/>
                <w:sz w:val="20"/>
                <w:szCs w:val="20"/>
                <w:u w:val="single"/>
              </w:rPr>
              <w:t>Maths:</w:t>
            </w:r>
          </w:p>
          <w:p w14:paraId="148F178E" w14:textId="77777777" w:rsidR="000349A5" w:rsidRPr="0032765A" w:rsidRDefault="6C9A7BCF" w:rsidP="000349A5">
            <w:pPr>
              <w:pStyle w:val="ListParagraph"/>
              <w:numPr>
                <w:ilvl w:val="0"/>
                <w:numId w:val="19"/>
              </w:numPr>
              <w:rPr>
                <w:rFonts w:ascii="Calibri" w:eastAsia="Calibri" w:hAnsi="Calibri" w:cs="Calibri"/>
                <w:sz w:val="20"/>
                <w:szCs w:val="20"/>
              </w:rPr>
            </w:pPr>
            <w:r w:rsidRPr="0032765A">
              <w:rPr>
                <w:rFonts w:ascii="Calibri" w:eastAsia="Calibri" w:hAnsi="Calibri" w:cs="Calibri"/>
                <w:sz w:val="20"/>
                <w:szCs w:val="20"/>
              </w:rPr>
              <w:t>L</w:t>
            </w:r>
            <w:r w:rsidR="79CF40E3" w:rsidRPr="0032765A">
              <w:rPr>
                <w:rFonts w:ascii="Calibri" w:eastAsia="Calibri" w:hAnsi="Calibri" w:cs="Calibri"/>
                <w:sz w:val="20"/>
                <w:szCs w:val="20"/>
              </w:rPr>
              <w:t>ength/height in any direction (m/cm); temperature (°C); to the nearest appropriate unit, using rulers, scales and thermometers.</w:t>
            </w:r>
          </w:p>
          <w:p w14:paraId="363F0B32" w14:textId="77777777" w:rsidR="00646EF0" w:rsidRDefault="5FE2B87F" w:rsidP="000349A5">
            <w:pPr>
              <w:pStyle w:val="ListParagraph"/>
              <w:numPr>
                <w:ilvl w:val="0"/>
                <w:numId w:val="19"/>
              </w:numPr>
              <w:rPr>
                <w:rFonts w:ascii="Calibri" w:eastAsia="Calibri" w:hAnsi="Calibri" w:cs="Calibri"/>
                <w:sz w:val="20"/>
                <w:szCs w:val="20"/>
              </w:rPr>
            </w:pPr>
            <w:r w:rsidRPr="0032765A">
              <w:rPr>
                <w:rFonts w:ascii="Calibri" w:eastAsia="Calibri" w:hAnsi="Calibri" w:cs="Calibri"/>
                <w:sz w:val="20"/>
                <w:szCs w:val="20"/>
              </w:rPr>
              <w:t>Compare and sequence intervals of time</w:t>
            </w:r>
          </w:p>
          <w:p w14:paraId="1FEB5DE5" w14:textId="4AFF7414" w:rsidR="003519F2" w:rsidRPr="003519F2" w:rsidRDefault="003519F2" w:rsidP="003519F2">
            <w:pPr>
              <w:rPr>
                <w:rFonts w:ascii="Calibri" w:eastAsia="Calibri" w:hAnsi="Calibri" w:cs="Calibri"/>
                <w:sz w:val="20"/>
                <w:szCs w:val="20"/>
              </w:rPr>
            </w:pPr>
            <w:r w:rsidRPr="00E75E5A">
              <w:rPr>
                <w:rFonts w:ascii="Calibri" w:eastAsia="Calibri" w:hAnsi="Calibri" w:cs="Calibri"/>
                <w:b/>
                <w:bCs/>
                <w:sz w:val="20"/>
                <w:szCs w:val="20"/>
              </w:rPr>
              <w:t>Art</w:t>
            </w:r>
            <w:r>
              <w:rPr>
                <w:rFonts w:ascii="Calibri" w:eastAsia="Calibri" w:hAnsi="Calibri" w:cs="Calibri"/>
                <w:sz w:val="20"/>
                <w:szCs w:val="20"/>
              </w:rPr>
              <w:t xml:space="preserve">- Van Gogh sunflowers painting </w:t>
            </w:r>
          </w:p>
        </w:tc>
        <w:tc>
          <w:tcPr>
            <w:tcW w:w="3995" w:type="dxa"/>
            <w:shd w:val="clear" w:color="auto" w:fill="CCCCFF"/>
          </w:tcPr>
          <w:p w14:paraId="1E786C1F" w14:textId="08324E76" w:rsidR="00646EF0" w:rsidRPr="0032765A" w:rsidRDefault="00646EF0">
            <w:pPr>
              <w:rPr>
                <w:b/>
                <w:bCs/>
                <w:sz w:val="20"/>
                <w:szCs w:val="20"/>
                <w:u w:val="single"/>
              </w:rPr>
            </w:pPr>
            <w:r w:rsidRPr="0032765A">
              <w:rPr>
                <w:b/>
                <w:bCs/>
                <w:sz w:val="20"/>
                <w:szCs w:val="20"/>
                <w:u w:val="single"/>
              </w:rPr>
              <w:t>Cross Curricular links and enhancements:</w:t>
            </w:r>
          </w:p>
          <w:p w14:paraId="2BA6C682" w14:textId="77777777" w:rsidR="00E65E76" w:rsidRPr="0032765A" w:rsidRDefault="00E65E76">
            <w:pPr>
              <w:rPr>
                <w:b/>
                <w:bCs/>
                <w:sz w:val="20"/>
                <w:szCs w:val="20"/>
                <w:u w:val="single"/>
              </w:rPr>
            </w:pPr>
            <w:r w:rsidRPr="0032765A">
              <w:rPr>
                <w:b/>
                <w:bCs/>
                <w:sz w:val="20"/>
                <w:szCs w:val="20"/>
                <w:u w:val="single"/>
              </w:rPr>
              <w:t>Maths:</w:t>
            </w:r>
          </w:p>
          <w:p w14:paraId="7A715039" w14:textId="77777777" w:rsidR="00646EF0" w:rsidRDefault="548CB8A5" w:rsidP="0027679F">
            <w:pPr>
              <w:pStyle w:val="ListParagraph"/>
              <w:numPr>
                <w:ilvl w:val="0"/>
                <w:numId w:val="20"/>
              </w:numPr>
              <w:rPr>
                <w:sz w:val="20"/>
                <w:szCs w:val="20"/>
              </w:rPr>
            </w:pPr>
            <w:r w:rsidRPr="0032765A">
              <w:rPr>
                <w:sz w:val="20"/>
                <w:szCs w:val="20"/>
              </w:rPr>
              <w:t>Properties of 2D and 3D shape</w:t>
            </w:r>
            <w:r w:rsidR="00CD6F55" w:rsidRPr="0032765A">
              <w:rPr>
                <w:sz w:val="20"/>
                <w:szCs w:val="20"/>
              </w:rPr>
              <w:t xml:space="preserve">s (retrieval of shape, </w:t>
            </w:r>
            <w:r w:rsidR="00630A26" w:rsidRPr="0032765A">
              <w:rPr>
                <w:sz w:val="20"/>
                <w:szCs w:val="20"/>
              </w:rPr>
              <w:t xml:space="preserve">how shapes can </w:t>
            </w:r>
            <w:r w:rsidR="00192C55" w:rsidRPr="0032765A">
              <w:rPr>
                <w:sz w:val="20"/>
                <w:szCs w:val="20"/>
              </w:rPr>
              <w:t>be change and altered)</w:t>
            </w:r>
          </w:p>
          <w:p w14:paraId="2EA38FA3" w14:textId="77B20220" w:rsidR="00E75E5A" w:rsidRPr="00E75E5A" w:rsidRDefault="00E75E5A" w:rsidP="00E75E5A">
            <w:pPr>
              <w:rPr>
                <w:sz w:val="20"/>
                <w:szCs w:val="20"/>
              </w:rPr>
            </w:pPr>
            <w:r w:rsidRPr="002B1724">
              <w:rPr>
                <w:b/>
                <w:bCs/>
                <w:sz w:val="20"/>
                <w:szCs w:val="20"/>
              </w:rPr>
              <w:t>D&amp;T-</w:t>
            </w:r>
            <w:r>
              <w:rPr>
                <w:sz w:val="20"/>
                <w:szCs w:val="20"/>
              </w:rPr>
              <w:t xml:space="preserve"> suitable materials for construction </w:t>
            </w:r>
            <w:r w:rsidR="002B1724">
              <w:rPr>
                <w:sz w:val="20"/>
                <w:szCs w:val="20"/>
              </w:rPr>
              <w:t xml:space="preserve">of fire engine </w:t>
            </w:r>
          </w:p>
        </w:tc>
      </w:tr>
    </w:tbl>
    <w:p w14:paraId="40287AFF" w14:textId="77777777" w:rsidR="00EB1DDA" w:rsidRDefault="00EB1DDA" w:rsidP="00C80BC8"/>
    <w:p w14:paraId="5AC5B3F1" w14:textId="77777777" w:rsidR="00444379" w:rsidRDefault="00444379" w:rsidP="00C80BC8"/>
    <w:p w14:paraId="07605A78" w14:textId="77777777" w:rsidR="00444379" w:rsidRDefault="00444379" w:rsidP="00C80BC8"/>
    <w:p w14:paraId="1858A96B" w14:textId="77777777" w:rsidR="00444379" w:rsidRDefault="00444379" w:rsidP="00C80BC8"/>
    <w:tbl>
      <w:tblPr>
        <w:tblStyle w:val="TableGrid"/>
        <w:tblW w:w="15735" w:type="dxa"/>
        <w:tblInd w:w="-856" w:type="dxa"/>
        <w:tblLook w:val="04A0" w:firstRow="1" w:lastRow="0" w:firstColumn="1" w:lastColumn="0" w:noHBand="0" w:noVBand="1"/>
      </w:tblPr>
      <w:tblGrid>
        <w:gridCol w:w="4361"/>
        <w:gridCol w:w="2444"/>
        <w:gridCol w:w="3274"/>
        <w:gridCol w:w="2968"/>
        <w:gridCol w:w="2688"/>
      </w:tblGrid>
      <w:tr w:rsidR="00A93784" w14:paraId="6BAA7816" w14:textId="746C24C6" w:rsidTr="006F0F1D">
        <w:tc>
          <w:tcPr>
            <w:tcW w:w="15735" w:type="dxa"/>
            <w:gridSpan w:val="5"/>
            <w:shd w:val="clear" w:color="auto" w:fill="CC66FF"/>
          </w:tcPr>
          <w:p w14:paraId="73CBBF01" w14:textId="2579DCAD" w:rsidR="00A93784" w:rsidRPr="00D03329" w:rsidRDefault="00A93784">
            <w:pPr>
              <w:jc w:val="center"/>
              <w:rPr>
                <w:b/>
                <w:bCs/>
                <w:sz w:val="28"/>
                <w:szCs w:val="28"/>
              </w:rPr>
            </w:pPr>
            <w:r w:rsidRPr="00D03329">
              <w:rPr>
                <w:b/>
                <w:bCs/>
                <w:sz w:val="28"/>
                <w:szCs w:val="28"/>
              </w:rPr>
              <w:lastRenderedPageBreak/>
              <w:t>Sequence of Knowledge</w:t>
            </w:r>
          </w:p>
        </w:tc>
      </w:tr>
      <w:tr w:rsidR="00A93784" w14:paraId="43512B06" w14:textId="09D2B919" w:rsidTr="006F0F1D">
        <w:tc>
          <w:tcPr>
            <w:tcW w:w="15735" w:type="dxa"/>
            <w:gridSpan w:val="5"/>
            <w:shd w:val="clear" w:color="auto" w:fill="CC66FF"/>
          </w:tcPr>
          <w:p w14:paraId="7413A3CF" w14:textId="403A33D8" w:rsidR="00A93784" w:rsidRDefault="00A93784">
            <w:pPr>
              <w:jc w:val="center"/>
              <w:rPr>
                <w:b/>
                <w:bCs/>
                <w:sz w:val="28"/>
                <w:szCs w:val="28"/>
              </w:rPr>
            </w:pPr>
            <w:r>
              <w:rPr>
                <w:b/>
                <w:bCs/>
                <w:sz w:val="28"/>
                <w:szCs w:val="28"/>
              </w:rPr>
              <w:t>KS2- Year 3</w:t>
            </w:r>
          </w:p>
        </w:tc>
      </w:tr>
      <w:tr w:rsidR="00A93784" w14:paraId="535CD323" w14:textId="1F6C8F42" w:rsidTr="006F0F1D">
        <w:tc>
          <w:tcPr>
            <w:tcW w:w="15735" w:type="dxa"/>
            <w:gridSpan w:val="5"/>
            <w:tcBorders>
              <w:right w:val="single" w:sz="4" w:space="0" w:color="auto"/>
            </w:tcBorders>
            <w:shd w:val="clear" w:color="auto" w:fill="CCCCFF"/>
          </w:tcPr>
          <w:p w14:paraId="22C092FF" w14:textId="079F0C27" w:rsidR="00A93784" w:rsidRPr="00651D47" w:rsidRDefault="00A93784">
            <w:pPr>
              <w:rPr>
                <w:b/>
                <w:bCs/>
                <w:sz w:val="24"/>
                <w:szCs w:val="24"/>
              </w:rPr>
            </w:pPr>
            <w:r w:rsidRPr="00651D47">
              <w:rPr>
                <w:b/>
                <w:bCs/>
                <w:sz w:val="24"/>
                <w:szCs w:val="24"/>
              </w:rPr>
              <w:t>Working Scientifically- Disciplinary Knowledge</w:t>
            </w:r>
          </w:p>
        </w:tc>
      </w:tr>
      <w:tr w:rsidR="00A93784" w14:paraId="62369C6E" w14:textId="75B246FA" w:rsidTr="006F0F1D">
        <w:tc>
          <w:tcPr>
            <w:tcW w:w="15735" w:type="dxa"/>
            <w:gridSpan w:val="5"/>
            <w:tcBorders>
              <w:right w:val="single" w:sz="4" w:space="0" w:color="auto"/>
            </w:tcBorders>
          </w:tcPr>
          <w:p w14:paraId="0D4AA367" w14:textId="77777777" w:rsidR="00A93784" w:rsidRPr="00B57765" w:rsidRDefault="00A93784">
            <w:pPr>
              <w:rPr>
                <w:b/>
                <w:bCs/>
                <w:sz w:val="24"/>
                <w:szCs w:val="24"/>
              </w:rPr>
            </w:pPr>
            <w:r w:rsidRPr="00B57765">
              <w:rPr>
                <w:b/>
                <w:bCs/>
                <w:sz w:val="24"/>
                <w:szCs w:val="24"/>
              </w:rPr>
              <w:t xml:space="preserve">A year 3 scientist will: </w:t>
            </w:r>
          </w:p>
          <w:p w14:paraId="036B564D" w14:textId="77777777" w:rsidR="00A93784" w:rsidRPr="00505F59" w:rsidRDefault="00A93784">
            <w:pPr>
              <w:pStyle w:val="ListParagraph"/>
              <w:numPr>
                <w:ilvl w:val="0"/>
                <w:numId w:val="5"/>
              </w:numPr>
              <w:rPr>
                <w:sz w:val="20"/>
                <w:szCs w:val="20"/>
              </w:rPr>
            </w:pPr>
            <w:r w:rsidRPr="00505F59">
              <w:rPr>
                <w:sz w:val="20"/>
                <w:szCs w:val="20"/>
              </w:rPr>
              <w:t xml:space="preserve">Ask relevant questions and use different types of scientific enquiries to answer them </w:t>
            </w:r>
          </w:p>
          <w:p w14:paraId="47DA7E12" w14:textId="77777777" w:rsidR="00A93784" w:rsidRPr="00505F59" w:rsidRDefault="00A93784">
            <w:pPr>
              <w:pStyle w:val="ListParagraph"/>
              <w:numPr>
                <w:ilvl w:val="0"/>
                <w:numId w:val="5"/>
              </w:numPr>
              <w:rPr>
                <w:sz w:val="20"/>
                <w:szCs w:val="20"/>
              </w:rPr>
            </w:pPr>
            <w:r w:rsidRPr="00505F59">
              <w:rPr>
                <w:sz w:val="20"/>
                <w:szCs w:val="20"/>
              </w:rPr>
              <w:t xml:space="preserve"> Set up simple practical enquiries, comparative and fair tests </w:t>
            </w:r>
          </w:p>
          <w:p w14:paraId="242357ED" w14:textId="77777777" w:rsidR="00A93784" w:rsidRPr="00505F59" w:rsidRDefault="00A93784">
            <w:pPr>
              <w:pStyle w:val="ListParagraph"/>
              <w:numPr>
                <w:ilvl w:val="0"/>
                <w:numId w:val="5"/>
              </w:numPr>
              <w:rPr>
                <w:sz w:val="20"/>
                <w:szCs w:val="20"/>
              </w:rPr>
            </w:pPr>
            <w:r w:rsidRPr="00505F59">
              <w:rPr>
                <w:sz w:val="20"/>
                <w:szCs w:val="20"/>
              </w:rPr>
              <w:t xml:space="preserve">Gather, record, classify and present data in a variety of ways to help in answering questions </w:t>
            </w:r>
          </w:p>
          <w:p w14:paraId="7AF0DB56" w14:textId="77777777" w:rsidR="00A93784" w:rsidRPr="00505F59" w:rsidRDefault="00A93784">
            <w:pPr>
              <w:pStyle w:val="ListParagraph"/>
              <w:numPr>
                <w:ilvl w:val="0"/>
                <w:numId w:val="5"/>
              </w:numPr>
              <w:rPr>
                <w:sz w:val="20"/>
                <w:szCs w:val="20"/>
              </w:rPr>
            </w:pPr>
            <w:r w:rsidRPr="00505F59">
              <w:rPr>
                <w:sz w:val="20"/>
                <w:szCs w:val="20"/>
              </w:rPr>
              <w:t>Record findings using simple scientific language, drawings, labelled diagrams, keys, bar charts, and tables</w:t>
            </w:r>
          </w:p>
          <w:p w14:paraId="051B73F2" w14:textId="77777777" w:rsidR="00A93784" w:rsidRPr="00505F59" w:rsidRDefault="00A93784">
            <w:pPr>
              <w:pStyle w:val="ListParagraph"/>
              <w:numPr>
                <w:ilvl w:val="0"/>
                <w:numId w:val="5"/>
              </w:numPr>
              <w:rPr>
                <w:sz w:val="20"/>
                <w:szCs w:val="20"/>
              </w:rPr>
            </w:pPr>
            <w:r w:rsidRPr="00505F59">
              <w:rPr>
                <w:sz w:val="20"/>
                <w:szCs w:val="20"/>
              </w:rPr>
              <w:t>Use straightforward scientific evidence to answer questions or to support their findings.</w:t>
            </w:r>
          </w:p>
          <w:p w14:paraId="3CB97FC1" w14:textId="50783A10" w:rsidR="00370C4D" w:rsidRPr="00505F59" w:rsidRDefault="00F45ECB" w:rsidP="000B79B8">
            <w:pPr>
              <w:pStyle w:val="ListParagraph"/>
              <w:numPr>
                <w:ilvl w:val="0"/>
                <w:numId w:val="5"/>
              </w:numPr>
              <w:rPr>
                <w:sz w:val="20"/>
                <w:szCs w:val="20"/>
              </w:rPr>
            </w:pPr>
            <w:r w:rsidRPr="00505F59">
              <w:rPr>
                <w:sz w:val="20"/>
                <w:szCs w:val="20"/>
              </w:rPr>
              <w:t>M</w:t>
            </w:r>
            <w:r w:rsidR="00A93784" w:rsidRPr="00505F59">
              <w:rPr>
                <w:sz w:val="20"/>
                <w:szCs w:val="20"/>
              </w:rPr>
              <w:t>ak</w:t>
            </w:r>
            <w:r w:rsidRPr="00505F59">
              <w:rPr>
                <w:sz w:val="20"/>
                <w:szCs w:val="20"/>
              </w:rPr>
              <w:t xml:space="preserve">e </w:t>
            </w:r>
            <w:r w:rsidR="00A93784" w:rsidRPr="00505F59">
              <w:rPr>
                <w:sz w:val="20"/>
                <w:szCs w:val="20"/>
              </w:rPr>
              <w:t xml:space="preserve">systematic and careful observations </w:t>
            </w:r>
          </w:p>
          <w:p w14:paraId="0605E9C3" w14:textId="0218E653" w:rsidR="00864D9F" w:rsidRPr="00505F59" w:rsidRDefault="00F45ECB" w:rsidP="000B79B8">
            <w:pPr>
              <w:pStyle w:val="ListParagraph"/>
              <w:numPr>
                <w:ilvl w:val="0"/>
                <w:numId w:val="5"/>
              </w:numPr>
              <w:rPr>
                <w:sz w:val="20"/>
                <w:szCs w:val="20"/>
              </w:rPr>
            </w:pPr>
            <w:r w:rsidRPr="00505F59">
              <w:rPr>
                <w:sz w:val="20"/>
                <w:szCs w:val="20"/>
              </w:rPr>
              <w:t>G</w:t>
            </w:r>
            <w:r w:rsidR="00A93784" w:rsidRPr="00505F59">
              <w:rPr>
                <w:sz w:val="20"/>
                <w:szCs w:val="20"/>
              </w:rPr>
              <w:t>ather, record, classify and present</w:t>
            </w:r>
            <w:r w:rsidRPr="00505F59">
              <w:rPr>
                <w:sz w:val="20"/>
                <w:szCs w:val="20"/>
              </w:rPr>
              <w:t xml:space="preserve"> </w:t>
            </w:r>
            <w:r w:rsidR="00A93784" w:rsidRPr="00505F59">
              <w:rPr>
                <w:sz w:val="20"/>
                <w:szCs w:val="20"/>
              </w:rPr>
              <w:t xml:space="preserve">data in a variety of ways to help in answering questions </w:t>
            </w:r>
          </w:p>
          <w:p w14:paraId="5359EB9E" w14:textId="5F058ADE" w:rsidR="00A93784" w:rsidRDefault="00864D9F" w:rsidP="00031A2B">
            <w:pPr>
              <w:pStyle w:val="ListParagraph"/>
              <w:numPr>
                <w:ilvl w:val="0"/>
                <w:numId w:val="5"/>
              </w:numPr>
            </w:pPr>
            <w:r w:rsidRPr="00505F59">
              <w:rPr>
                <w:sz w:val="20"/>
                <w:szCs w:val="20"/>
              </w:rPr>
              <w:t>U</w:t>
            </w:r>
            <w:r w:rsidR="00A93784" w:rsidRPr="00505F59">
              <w:rPr>
                <w:sz w:val="20"/>
                <w:szCs w:val="20"/>
              </w:rPr>
              <w:t>s</w:t>
            </w:r>
            <w:r w:rsidRPr="00505F59">
              <w:rPr>
                <w:sz w:val="20"/>
                <w:szCs w:val="20"/>
              </w:rPr>
              <w:t>e</w:t>
            </w:r>
            <w:r w:rsidR="00A93784" w:rsidRPr="00505F59">
              <w:rPr>
                <w:sz w:val="20"/>
                <w:szCs w:val="20"/>
              </w:rPr>
              <w:t xml:space="preserve"> results to draw simple conclusions, make predictions </w:t>
            </w:r>
          </w:p>
        </w:tc>
      </w:tr>
      <w:tr w:rsidR="00A93784" w14:paraId="67D02A87" w14:textId="4E4F6073" w:rsidTr="006F0F1D">
        <w:tc>
          <w:tcPr>
            <w:tcW w:w="10079" w:type="dxa"/>
            <w:gridSpan w:val="3"/>
            <w:shd w:val="clear" w:color="auto" w:fill="CCCCFF"/>
          </w:tcPr>
          <w:p w14:paraId="641C15E1" w14:textId="77777777" w:rsidR="00A93784" w:rsidRPr="00651D47" w:rsidRDefault="00A93784">
            <w:pPr>
              <w:rPr>
                <w:b/>
                <w:bCs/>
                <w:sz w:val="24"/>
                <w:szCs w:val="24"/>
              </w:rPr>
            </w:pPr>
            <w:r w:rsidRPr="00651D47">
              <w:rPr>
                <w:b/>
                <w:bCs/>
                <w:sz w:val="24"/>
                <w:szCs w:val="24"/>
              </w:rPr>
              <w:t xml:space="preserve">Sequence of Substantive knowledge </w:t>
            </w:r>
          </w:p>
        </w:tc>
        <w:tc>
          <w:tcPr>
            <w:tcW w:w="2968" w:type="dxa"/>
            <w:shd w:val="clear" w:color="auto" w:fill="CCCCFF"/>
          </w:tcPr>
          <w:p w14:paraId="2480447D" w14:textId="77777777" w:rsidR="00A93784" w:rsidRPr="00651D47" w:rsidRDefault="00A93784">
            <w:pPr>
              <w:rPr>
                <w:b/>
                <w:bCs/>
                <w:sz w:val="24"/>
                <w:szCs w:val="24"/>
              </w:rPr>
            </w:pPr>
          </w:p>
        </w:tc>
        <w:tc>
          <w:tcPr>
            <w:tcW w:w="2688" w:type="dxa"/>
            <w:shd w:val="clear" w:color="auto" w:fill="CCCCFF"/>
          </w:tcPr>
          <w:p w14:paraId="56340B45" w14:textId="77777777" w:rsidR="00A93784" w:rsidRPr="00651D47" w:rsidRDefault="00A93784">
            <w:pPr>
              <w:rPr>
                <w:b/>
                <w:bCs/>
                <w:sz w:val="24"/>
                <w:szCs w:val="24"/>
              </w:rPr>
            </w:pPr>
          </w:p>
        </w:tc>
      </w:tr>
      <w:tr w:rsidR="00A93784" w14:paraId="72105DBF" w14:textId="2F750249" w:rsidTr="006F0F1D">
        <w:tc>
          <w:tcPr>
            <w:tcW w:w="4361" w:type="dxa"/>
          </w:tcPr>
          <w:p w14:paraId="653346A5" w14:textId="17FE0A73" w:rsidR="00A93784" w:rsidRDefault="00A93784" w:rsidP="00A93784">
            <w:pPr>
              <w:jc w:val="center"/>
              <w:rPr>
                <w:b/>
                <w:bCs/>
              </w:rPr>
            </w:pPr>
            <w:r>
              <w:rPr>
                <w:b/>
                <w:bCs/>
              </w:rPr>
              <w:t>Light</w:t>
            </w:r>
          </w:p>
          <w:p w14:paraId="686CB8F3" w14:textId="07E39AC6" w:rsidR="00A93784" w:rsidRPr="00651D47" w:rsidRDefault="00A93784" w:rsidP="00A93784">
            <w:pPr>
              <w:jc w:val="center"/>
              <w:rPr>
                <w:b/>
                <w:bCs/>
              </w:rPr>
            </w:pPr>
            <w:r>
              <w:rPr>
                <w:b/>
                <w:bCs/>
              </w:rPr>
              <w:t>Term 1</w:t>
            </w:r>
          </w:p>
        </w:tc>
        <w:tc>
          <w:tcPr>
            <w:tcW w:w="2444" w:type="dxa"/>
          </w:tcPr>
          <w:p w14:paraId="6B6D036A" w14:textId="77777777" w:rsidR="00A93784" w:rsidRDefault="00A93784" w:rsidP="00A93784">
            <w:pPr>
              <w:jc w:val="center"/>
              <w:rPr>
                <w:b/>
                <w:bCs/>
              </w:rPr>
            </w:pPr>
            <w:r>
              <w:rPr>
                <w:b/>
                <w:bCs/>
              </w:rPr>
              <w:t>Rocks</w:t>
            </w:r>
          </w:p>
          <w:p w14:paraId="593FEEA9" w14:textId="41B54BDC" w:rsidR="00A93784" w:rsidRPr="00651D47" w:rsidRDefault="00A93784" w:rsidP="00A93784">
            <w:pPr>
              <w:jc w:val="center"/>
              <w:rPr>
                <w:b/>
                <w:bCs/>
              </w:rPr>
            </w:pPr>
            <w:r>
              <w:rPr>
                <w:b/>
                <w:bCs/>
              </w:rPr>
              <w:t>Term 2</w:t>
            </w:r>
          </w:p>
        </w:tc>
        <w:tc>
          <w:tcPr>
            <w:tcW w:w="3274" w:type="dxa"/>
          </w:tcPr>
          <w:p w14:paraId="0A9DA32A" w14:textId="4A58F652" w:rsidR="00A93784" w:rsidRDefault="00240AAB" w:rsidP="00240AAB">
            <w:pPr>
              <w:rPr>
                <w:b/>
                <w:bCs/>
              </w:rPr>
            </w:pPr>
            <w:r>
              <w:rPr>
                <w:b/>
                <w:bCs/>
              </w:rPr>
              <w:t xml:space="preserve">       </w:t>
            </w:r>
            <w:r w:rsidR="00A93784">
              <w:rPr>
                <w:b/>
                <w:bCs/>
              </w:rPr>
              <w:t>Forces and magnets</w:t>
            </w:r>
          </w:p>
          <w:p w14:paraId="79B2702A" w14:textId="632C1E05" w:rsidR="00A93784" w:rsidRPr="00651D47" w:rsidRDefault="00A93784" w:rsidP="00A93784">
            <w:pPr>
              <w:ind w:firstLine="720"/>
              <w:jc w:val="center"/>
              <w:rPr>
                <w:b/>
                <w:bCs/>
              </w:rPr>
            </w:pPr>
            <w:r>
              <w:rPr>
                <w:b/>
                <w:bCs/>
              </w:rPr>
              <w:t>Term 3</w:t>
            </w:r>
          </w:p>
        </w:tc>
        <w:tc>
          <w:tcPr>
            <w:tcW w:w="2968" w:type="dxa"/>
          </w:tcPr>
          <w:p w14:paraId="262AF154" w14:textId="2E88A39F" w:rsidR="00A93784" w:rsidRDefault="00A93784" w:rsidP="00A93784">
            <w:pPr>
              <w:ind w:firstLine="720"/>
              <w:rPr>
                <w:b/>
                <w:bCs/>
              </w:rPr>
            </w:pPr>
            <w:r>
              <w:rPr>
                <w:b/>
                <w:bCs/>
              </w:rPr>
              <w:t>Plants</w:t>
            </w:r>
          </w:p>
          <w:p w14:paraId="284ECCB7" w14:textId="4AF9E3A0" w:rsidR="00A93784" w:rsidRPr="00651D47" w:rsidRDefault="00A93784" w:rsidP="00A93784">
            <w:pPr>
              <w:ind w:firstLine="720"/>
              <w:rPr>
                <w:b/>
                <w:bCs/>
              </w:rPr>
            </w:pPr>
            <w:r>
              <w:rPr>
                <w:b/>
                <w:bCs/>
              </w:rPr>
              <w:t>Term 4</w:t>
            </w:r>
          </w:p>
        </w:tc>
        <w:tc>
          <w:tcPr>
            <w:tcW w:w="2688" w:type="dxa"/>
          </w:tcPr>
          <w:p w14:paraId="6AC3588D" w14:textId="2DAE6FA6" w:rsidR="00A93784" w:rsidRDefault="00A93784" w:rsidP="00A93784">
            <w:pPr>
              <w:ind w:firstLine="720"/>
              <w:rPr>
                <w:b/>
                <w:bCs/>
              </w:rPr>
            </w:pPr>
            <w:r>
              <w:rPr>
                <w:b/>
                <w:bCs/>
              </w:rPr>
              <w:t>Animals      including humans</w:t>
            </w:r>
          </w:p>
          <w:p w14:paraId="36E58855" w14:textId="6F9E5B4C" w:rsidR="00A93784" w:rsidRDefault="00A93784" w:rsidP="00A93784">
            <w:pPr>
              <w:ind w:firstLine="720"/>
              <w:rPr>
                <w:b/>
                <w:bCs/>
              </w:rPr>
            </w:pPr>
            <w:r>
              <w:rPr>
                <w:b/>
                <w:bCs/>
              </w:rPr>
              <w:t>Term 5</w:t>
            </w:r>
          </w:p>
        </w:tc>
      </w:tr>
      <w:tr w:rsidR="00A93784" w14:paraId="79AAB610" w14:textId="4EB14C25" w:rsidTr="006F0F1D">
        <w:tc>
          <w:tcPr>
            <w:tcW w:w="4361" w:type="dxa"/>
          </w:tcPr>
          <w:p w14:paraId="798553AF" w14:textId="77777777" w:rsidR="00FD3889" w:rsidRPr="006F0F1D" w:rsidRDefault="00FD3889">
            <w:pPr>
              <w:pStyle w:val="ListParagraph"/>
              <w:numPr>
                <w:ilvl w:val="0"/>
                <w:numId w:val="7"/>
              </w:numPr>
              <w:rPr>
                <w:sz w:val="20"/>
                <w:szCs w:val="20"/>
              </w:rPr>
            </w:pPr>
            <w:r w:rsidRPr="006F0F1D">
              <w:rPr>
                <w:sz w:val="20"/>
                <w:szCs w:val="20"/>
              </w:rPr>
              <w:t xml:space="preserve">recognise that they need light in order to see things and that dark is the absence of light </w:t>
            </w:r>
          </w:p>
          <w:p w14:paraId="71B985E3" w14:textId="77777777" w:rsidR="00FD3889" w:rsidRPr="006F0F1D" w:rsidRDefault="00FD3889">
            <w:pPr>
              <w:pStyle w:val="ListParagraph"/>
              <w:numPr>
                <w:ilvl w:val="0"/>
                <w:numId w:val="7"/>
              </w:numPr>
              <w:rPr>
                <w:sz w:val="20"/>
                <w:szCs w:val="20"/>
              </w:rPr>
            </w:pPr>
            <w:r w:rsidRPr="006F0F1D">
              <w:rPr>
                <w:sz w:val="20"/>
                <w:szCs w:val="20"/>
              </w:rPr>
              <w:t xml:space="preserve">Notice that light is reflected from surfaces </w:t>
            </w:r>
          </w:p>
          <w:p w14:paraId="3B4A1F5F" w14:textId="77777777" w:rsidR="00FD3889" w:rsidRPr="006F0F1D" w:rsidRDefault="00FD3889">
            <w:pPr>
              <w:pStyle w:val="ListParagraph"/>
              <w:numPr>
                <w:ilvl w:val="0"/>
                <w:numId w:val="7"/>
              </w:numPr>
              <w:rPr>
                <w:sz w:val="20"/>
                <w:szCs w:val="20"/>
              </w:rPr>
            </w:pPr>
            <w:r w:rsidRPr="006F0F1D">
              <w:rPr>
                <w:sz w:val="20"/>
                <w:szCs w:val="20"/>
              </w:rPr>
              <w:t xml:space="preserve">Recognise that light from the sun can be dangerous and that there are ways to protect their eyes </w:t>
            </w:r>
          </w:p>
          <w:p w14:paraId="12835F77" w14:textId="77777777" w:rsidR="00FD3889" w:rsidRPr="006F0F1D" w:rsidRDefault="00FD3889">
            <w:pPr>
              <w:pStyle w:val="ListParagraph"/>
              <w:numPr>
                <w:ilvl w:val="0"/>
                <w:numId w:val="7"/>
              </w:numPr>
              <w:rPr>
                <w:sz w:val="20"/>
                <w:szCs w:val="20"/>
              </w:rPr>
            </w:pPr>
            <w:r w:rsidRPr="006F0F1D">
              <w:rPr>
                <w:sz w:val="20"/>
                <w:szCs w:val="20"/>
              </w:rPr>
              <w:t xml:space="preserve">Recognise that shadows are formed when the light from a light source is blocked by an opaque object </w:t>
            </w:r>
          </w:p>
          <w:p w14:paraId="547989E5" w14:textId="54F20393" w:rsidR="00A93784" w:rsidRPr="006F0F1D" w:rsidRDefault="00FD3889">
            <w:pPr>
              <w:pStyle w:val="ListParagraph"/>
              <w:numPr>
                <w:ilvl w:val="0"/>
                <w:numId w:val="7"/>
              </w:numPr>
              <w:rPr>
                <w:sz w:val="20"/>
                <w:szCs w:val="20"/>
              </w:rPr>
            </w:pPr>
            <w:r w:rsidRPr="006F0F1D">
              <w:rPr>
                <w:sz w:val="20"/>
                <w:szCs w:val="20"/>
              </w:rPr>
              <w:t>Find patterns in the way that the size of shadows change.</w:t>
            </w:r>
          </w:p>
        </w:tc>
        <w:tc>
          <w:tcPr>
            <w:tcW w:w="2444" w:type="dxa"/>
          </w:tcPr>
          <w:p w14:paraId="6E39379C" w14:textId="77777777" w:rsidR="001B045B" w:rsidRPr="004C55F9" w:rsidRDefault="001B045B" w:rsidP="004C55F9">
            <w:pPr>
              <w:rPr>
                <w:sz w:val="20"/>
                <w:szCs w:val="20"/>
              </w:rPr>
            </w:pPr>
            <w:r w:rsidRPr="004C55F9">
              <w:rPr>
                <w:sz w:val="20"/>
                <w:szCs w:val="20"/>
              </w:rPr>
              <w:t xml:space="preserve">Compare and group together different kinds of rocks on the basis of their appearance and simple physical properties </w:t>
            </w:r>
          </w:p>
          <w:p w14:paraId="4C67194F" w14:textId="77777777" w:rsidR="004C55F9" w:rsidRDefault="004C55F9" w:rsidP="004C55F9">
            <w:pPr>
              <w:rPr>
                <w:sz w:val="20"/>
                <w:szCs w:val="20"/>
              </w:rPr>
            </w:pPr>
          </w:p>
          <w:p w14:paraId="368BB4E2" w14:textId="20789133" w:rsidR="001B045B" w:rsidRPr="004C55F9" w:rsidRDefault="001B045B" w:rsidP="004C55F9">
            <w:pPr>
              <w:rPr>
                <w:sz w:val="20"/>
                <w:szCs w:val="20"/>
              </w:rPr>
            </w:pPr>
            <w:r w:rsidRPr="004C55F9">
              <w:rPr>
                <w:sz w:val="20"/>
                <w:szCs w:val="20"/>
              </w:rPr>
              <w:t xml:space="preserve">Describe in simple terms how fossils are formed when things that have lived are trapped within rock </w:t>
            </w:r>
          </w:p>
          <w:p w14:paraId="6493C76E" w14:textId="77777777" w:rsidR="004C55F9" w:rsidRDefault="004C55F9" w:rsidP="004C55F9">
            <w:pPr>
              <w:rPr>
                <w:sz w:val="20"/>
                <w:szCs w:val="20"/>
              </w:rPr>
            </w:pPr>
          </w:p>
          <w:p w14:paraId="7AEA7218" w14:textId="06757EF2" w:rsidR="00A93784" w:rsidRPr="004C55F9" w:rsidRDefault="001B045B" w:rsidP="004C55F9">
            <w:pPr>
              <w:rPr>
                <w:sz w:val="20"/>
                <w:szCs w:val="20"/>
              </w:rPr>
            </w:pPr>
            <w:r w:rsidRPr="004C55F9">
              <w:rPr>
                <w:sz w:val="20"/>
                <w:szCs w:val="20"/>
              </w:rPr>
              <w:t>Recognise that soils are made from rocks and organic matter.</w:t>
            </w:r>
          </w:p>
        </w:tc>
        <w:tc>
          <w:tcPr>
            <w:tcW w:w="3274" w:type="dxa"/>
          </w:tcPr>
          <w:p w14:paraId="450DC73B" w14:textId="77777777" w:rsidR="00F46883" w:rsidRPr="00473A2F" w:rsidRDefault="00F46883" w:rsidP="00473A2F">
            <w:pPr>
              <w:rPr>
                <w:sz w:val="20"/>
                <w:szCs w:val="20"/>
              </w:rPr>
            </w:pPr>
            <w:r w:rsidRPr="00473A2F">
              <w:rPr>
                <w:sz w:val="20"/>
                <w:szCs w:val="20"/>
              </w:rPr>
              <w:t>Compare how things move on different surfaces</w:t>
            </w:r>
          </w:p>
          <w:p w14:paraId="37BD5EF3" w14:textId="77777777" w:rsidR="00473A2F" w:rsidRDefault="00473A2F" w:rsidP="00473A2F">
            <w:pPr>
              <w:rPr>
                <w:sz w:val="20"/>
                <w:szCs w:val="20"/>
              </w:rPr>
            </w:pPr>
          </w:p>
          <w:p w14:paraId="0DDD8987" w14:textId="1F8E78CF" w:rsidR="00F46883" w:rsidRPr="00473A2F" w:rsidRDefault="00F46883" w:rsidP="00473A2F">
            <w:pPr>
              <w:rPr>
                <w:sz w:val="20"/>
                <w:szCs w:val="20"/>
              </w:rPr>
            </w:pPr>
            <w:r w:rsidRPr="00473A2F">
              <w:rPr>
                <w:sz w:val="20"/>
                <w:szCs w:val="20"/>
              </w:rPr>
              <w:t xml:space="preserve">Notice that some forces need contact between two objects, but magnetic forces can act at a distance </w:t>
            </w:r>
          </w:p>
          <w:p w14:paraId="2686CE1B" w14:textId="77777777" w:rsidR="00473A2F" w:rsidRDefault="00473A2F" w:rsidP="00473A2F">
            <w:pPr>
              <w:rPr>
                <w:sz w:val="20"/>
                <w:szCs w:val="20"/>
              </w:rPr>
            </w:pPr>
          </w:p>
          <w:p w14:paraId="6F07AECF" w14:textId="3D454C24" w:rsidR="00F46883" w:rsidRPr="00473A2F" w:rsidRDefault="00F46883" w:rsidP="00473A2F">
            <w:pPr>
              <w:rPr>
                <w:sz w:val="20"/>
                <w:szCs w:val="20"/>
              </w:rPr>
            </w:pPr>
            <w:r w:rsidRPr="00473A2F">
              <w:rPr>
                <w:sz w:val="20"/>
                <w:szCs w:val="20"/>
              </w:rPr>
              <w:t xml:space="preserve">Observe how magnets attract or repel each other and attract some materials and not others </w:t>
            </w:r>
          </w:p>
          <w:p w14:paraId="159625D6" w14:textId="77777777" w:rsidR="00473A2F" w:rsidRDefault="00473A2F" w:rsidP="00473A2F">
            <w:pPr>
              <w:rPr>
                <w:sz w:val="20"/>
                <w:szCs w:val="20"/>
              </w:rPr>
            </w:pPr>
          </w:p>
          <w:p w14:paraId="3FAD07D3" w14:textId="4A17FEC8" w:rsidR="00F46883" w:rsidRPr="00473A2F" w:rsidRDefault="00F46883" w:rsidP="00473A2F">
            <w:pPr>
              <w:rPr>
                <w:sz w:val="20"/>
                <w:szCs w:val="20"/>
              </w:rPr>
            </w:pPr>
            <w:r w:rsidRPr="00473A2F">
              <w:rPr>
                <w:sz w:val="20"/>
                <w:szCs w:val="20"/>
              </w:rPr>
              <w:t xml:space="preserve">Compare and group together a variety of everyday materials on the basis of whether they are attracted to a magnet, and identify some magnetic materials </w:t>
            </w:r>
          </w:p>
          <w:p w14:paraId="267EE6E6" w14:textId="77777777" w:rsidR="00473A2F" w:rsidRDefault="00473A2F" w:rsidP="00473A2F">
            <w:pPr>
              <w:rPr>
                <w:sz w:val="20"/>
                <w:szCs w:val="20"/>
              </w:rPr>
            </w:pPr>
          </w:p>
          <w:p w14:paraId="25D52FC9" w14:textId="3DCE1816" w:rsidR="00F46883" w:rsidRPr="00473A2F" w:rsidRDefault="00F46883" w:rsidP="00473A2F">
            <w:pPr>
              <w:rPr>
                <w:sz w:val="20"/>
                <w:szCs w:val="20"/>
              </w:rPr>
            </w:pPr>
            <w:r w:rsidRPr="00473A2F">
              <w:rPr>
                <w:sz w:val="20"/>
                <w:szCs w:val="20"/>
              </w:rPr>
              <w:t xml:space="preserve">Describe magnets as having two poles </w:t>
            </w:r>
          </w:p>
          <w:p w14:paraId="37F78550" w14:textId="77777777" w:rsidR="00473A2F" w:rsidRDefault="00473A2F" w:rsidP="00473A2F">
            <w:pPr>
              <w:rPr>
                <w:sz w:val="20"/>
                <w:szCs w:val="20"/>
              </w:rPr>
            </w:pPr>
          </w:p>
          <w:p w14:paraId="0E49BACC" w14:textId="31843524" w:rsidR="00A93784" w:rsidRPr="00473A2F" w:rsidRDefault="00F46883" w:rsidP="00473A2F">
            <w:pPr>
              <w:rPr>
                <w:sz w:val="20"/>
                <w:szCs w:val="20"/>
              </w:rPr>
            </w:pPr>
            <w:r w:rsidRPr="00473A2F">
              <w:rPr>
                <w:sz w:val="20"/>
                <w:szCs w:val="20"/>
              </w:rPr>
              <w:t>Predict whether two magnets will attract or repel each other, depending on which poles are facing</w:t>
            </w:r>
          </w:p>
        </w:tc>
        <w:tc>
          <w:tcPr>
            <w:tcW w:w="2968" w:type="dxa"/>
          </w:tcPr>
          <w:p w14:paraId="0073D8E2" w14:textId="6D7977FD" w:rsidR="00204567" w:rsidRPr="00473A2F" w:rsidRDefault="00473A2F" w:rsidP="00473A2F">
            <w:pPr>
              <w:rPr>
                <w:sz w:val="20"/>
                <w:szCs w:val="20"/>
              </w:rPr>
            </w:pPr>
            <w:r>
              <w:rPr>
                <w:sz w:val="20"/>
                <w:szCs w:val="20"/>
              </w:rPr>
              <w:t>Id</w:t>
            </w:r>
            <w:r w:rsidR="00204567" w:rsidRPr="00473A2F">
              <w:rPr>
                <w:sz w:val="20"/>
                <w:szCs w:val="20"/>
              </w:rPr>
              <w:t xml:space="preserve">entify and describe the functions of different parts of flowering plants: roots, stem/trunk, leaves and flowers </w:t>
            </w:r>
          </w:p>
          <w:p w14:paraId="52621E7A" w14:textId="77777777" w:rsidR="00473A2F" w:rsidRDefault="00473A2F" w:rsidP="00473A2F">
            <w:pPr>
              <w:rPr>
                <w:sz w:val="20"/>
                <w:szCs w:val="20"/>
              </w:rPr>
            </w:pPr>
          </w:p>
          <w:p w14:paraId="420E7E4F" w14:textId="2BD98222" w:rsidR="00204567" w:rsidRPr="00473A2F" w:rsidRDefault="00204567" w:rsidP="00473A2F">
            <w:pPr>
              <w:rPr>
                <w:sz w:val="20"/>
                <w:szCs w:val="20"/>
              </w:rPr>
            </w:pPr>
            <w:r w:rsidRPr="00473A2F">
              <w:rPr>
                <w:sz w:val="20"/>
                <w:szCs w:val="20"/>
              </w:rPr>
              <w:t xml:space="preserve">Explore the requirements of plants for life and growth (air, light, water, nutrients from soil, and room to grow) and how they vary from plant to plant </w:t>
            </w:r>
          </w:p>
          <w:p w14:paraId="32A41BC9" w14:textId="77777777" w:rsidR="00473A2F" w:rsidRDefault="00473A2F" w:rsidP="00473A2F">
            <w:pPr>
              <w:rPr>
                <w:sz w:val="20"/>
                <w:szCs w:val="20"/>
              </w:rPr>
            </w:pPr>
          </w:p>
          <w:p w14:paraId="3E068AA5" w14:textId="00F0D83C" w:rsidR="00204567" w:rsidRPr="00473A2F" w:rsidRDefault="00204567" w:rsidP="00473A2F">
            <w:pPr>
              <w:rPr>
                <w:sz w:val="20"/>
                <w:szCs w:val="20"/>
              </w:rPr>
            </w:pPr>
            <w:r w:rsidRPr="00473A2F">
              <w:rPr>
                <w:sz w:val="20"/>
                <w:szCs w:val="20"/>
              </w:rPr>
              <w:t xml:space="preserve">Investigate the way in which water is transported within plants </w:t>
            </w:r>
          </w:p>
          <w:p w14:paraId="28C01DD0" w14:textId="77777777" w:rsidR="00473A2F" w:rsidRDefault="00473A2F" w:rsidP="00473A2F">
            <w:pPr>
              <w:rPr>
                <w:sz w:val="20"/>
                <w:szCs w:val="20"/>
              </w:rPr>
            </w:pPr>
          </w:p>
          <w:p w14:paraId="5171111F" w14:textId="69421F85" w:rsidR="00A93784" w:rsidRPr="00473A2F" w:rsidRDefault="00204567" w:rsidP="00473A2F">
            <w:pPr>
              <w:rPr>
                <w:sz w:val="20"/>
                <w:szCs w:val="20"/>
              </w:rPr>
            </w:pPr>
            <w:r w:rsidRPr="00473A2F">
              <w:rPr>
                <w:sz w:val="20"/>
                <w:szCs w:val="20"/>
              </w:rPr>
              <w:t>Explore the part that flowers play in the life cycle of flowering plants, including pollination, seed formation and seed dispersal</w:t>
            </w:r>
          </w:p>
        </w:tc>
        <w:tc>
          <w:tcPr>
            <w:tcW w:w="2688" w:type="dxa"/>
          </w:tcPr>
          <w:p w14:paraId="7C2746C5" w14:textId="438F04D0" w:rsidR="001C28A6" w:rsidRPr="00F16CA1" w:rsidRDefault="001C28A6" w:rsidP="00F16CA1">
            <w:pPr>
              <w:rPr>
                <w:sz w:val="20"/>
                <w:szCs w:val="20"/>
              </w:rPr>
            </w:pPr>
            <w:r w:rsidRPr="00F16CA1">
              <w:rPr>
                <w:sz w:val="20"/>
                <w:szCs w:val="20"/>
              </w:rPr>
              <w:t>Identify</w:t>
            </w:r>
            <w:r w:rsidR="0060146A">
              <w:rPr>
                <w:sz w:val="20"/>
                <w:szCs w:val="20"/>
              </w:rPr>
              <w:t xml:space="preserve"> </w:t>
            </w:r>
            <w:r w:rsidRPr="00F16CA1">
              <w:rPr>
                <w:sz w:val="20"/>
                <w:szCs w:val="20"/>
              </w:rPr>
              <w:t>animals, including humans, need the right types and amount of nutrition, and that they cannot make their own food; they get nutrition from what they eat</w:t>
            </w:r>
          </w:p>
          <w:p w14:paraId="52C06E82" w14:textId="77777777" w:rsidR="00F16CA1" w:rsidRDefault="00F16CA1" w:rsidP="00F16CA1">
            <w:pPr>
              <w:rPr>
                <w:sz w:val="20"/>
                <w:szCs w:val="20"/>
              </w:rPr>
            </w:pPr>
          </w:p>
          <w:p w14:paraId="02C2F85E" w14:textId="7B5A501D" w:rsidR="00A93784" w:rsidRPr="00F16CA1" w:rsidRDefault="001C28A6" w:rsidP="00F16CA1">
            <w:pPr>
              <w:rPr>
                <w:sz w:val="20"/>
                <w:szCs w:val="20"/>
              </w:rPr>
            </w:pPr>
            <w:r w:rsidRPr="00F16CA1">
              <w:rPr>
                <w:sz w:val="20"/>
                <w:szCs w:val="20"/>
              </w:rPr>
              <w:t>Identify that humans and some other animals have skeletons and muscles for support, protection and movement</w:t>
            </w:r>
          </w:p>
        </w:tc>
      </w:tr>
      <w:tr w:rsidR="00A93784" w14:paraId="1B82B59A" w14:textId="22DB50DF" w:rsidTr="006F0F1D">
        <w:tc>
          <w:tcPr>
            <w:tcW w:w="4361" w:type="dxa"/>
          </w:tcPr>
          <w:p w14:paraId="251781EB" w14:textId="77777777" w:rsidR="00A93784" w:rsidRPr="006F0F1D" w:rsidRDefault="00A93784">
            <w:pPr>
              <w:rPr>
                <w:b/>
                <w:bCs/>
                <w:color w:val="7030A0"/>
                <w:sz w:val="20"/>
                <w:szCs w:val="20"/>
                <w:u w:val="single"/>
              </w:rPr>
            </w:pPr>
            <w:r w:rsidRPr="006F0F1D">
              <w:rPr>
                <w:b/>
                <w:bCs/>
                <w:color w:val="7030A0"/>
                <w:sz w:val="20"/>
                <w:szCs w:val="20"/>
                <w:u w:val="single"/>
              </w:rPr>
              <w:lastRenderedPageBreak/>
              <w:t>Vocabulary:</w:t>
            </w:r>
          </w:p>
          <w:p w14:paraId="11DFE2D3" w14:textId="67714823" w:rsidR="00A93784" w:rsidRPr="006F0F1D" w:rsidRDefault="00B13214">
            <w:pPr>
              <w:rPr>
                <w:sz w:val="20"/>
                <w:szCs w:val="20"/>
              </w:rPr>
            </w:pPr>
            <w:r w:rsidRPr="006F0F1D">
              <w:rPr>
                <w:color w:val="7030A0"/>
                <w:sz w:val="20"/>
                <w:szCs w:val="20"/>
              </w:rPr>
              <w:t xml:space="preserve">Light, dark, reflect, surface, natural, </w:t>
            </w:r>
            <w:r w:rsidR="008B1E52" w:rsidRPr="006F0F1D">
              <w:rPr>
                <w:color w:val="7030A0"/>
                <w:sz w:val="20"/>
                <w:szCs w:val="20"/>
              </w:rPr>
              <w:t>blocked, solid, artificial, torch, candle, lam</w:t>
            </w:r>
            <w:r w:rsidR="001B2A32" w:rsidRPr="006F0F1D">
              <w:rPr>
                <w:color w:val="7030A0"/>
                <w:sz w:val="20"/>
                <w:szCs w:val="20"/>
              </w:rPr>
              <w:t xml:space="preserve">p, sunlight dangerous </w:t>
            </w:r>
          </w:p>
        </w:tc>
        <w:tc>
          <w:tcPr>
            <w:tcW w:w="2444" w:type="dxa"/>
          </w:tcPr>
          <w:p w14:paraId="550D72F2" w14:textId="77777777" w:rsidR="00A93784" w:rsidRPr="006F0F1D" w:rsidRDefault="00A93784">
            <w:pPr>
              <w:rPr>
                <w:b/>
                <w:bCs/>
                <w:color w:val="7030A0"/>
                <w:sz w:val="20"/>
                <w:szCs w:val="20"/>
                <w:u w:val="single"/>
              </w:rPr>
            </w:pPr>
            <w:r w:rsidRPr="006F0F1D">
              <w:rPr>
                <w:b/>
                <w:bCs/>
                <w:color w:val="7030A0"/>
                <w:sz w:val="20"/>
                <w:szCs w:val="20"/>
                <w:u w:val="single"/>
              </w:rPr>
              <w:t>Vocabulary:</w:t>
            </w:r>
          </w:p>
          <w:p w14:paraId="7FFF93E3" w14:textId="46E2F83D" w:rsidR="00A93784" w:rsidRPr="006F0F1D" w:rsidRDefault="00723CB8">
            <w:pPr>
              <w:rPr>
                <w:color w:val="7030A0"/>
                <w:sz w:val="20"/>
                <w:szCs w:val="20"/>
              </w:rPr>
            </w:pPr>
            <w:r w:rsidRPr="006F0F1D">
              <w:rPr>
                <w:color w:val="7030A0"/>
                <w:sz w:val="20"/>
                <w:szCs w:val="20"/>
              </w:rPr>
              <w:t xml:space="preserve">Grains, crystals, fossils, </w:t>
            </w:r>
            <w:r w:rsidR="009B37FA" w:rsidRPr="006F0F1D">
              <w:rPr>
                <w:color w:val="7030A0"/>
                <w:sz w:val="20"/>
                <w:szCs w:val="20"/>
              </w:rPr>
              <w:t>sedimentary rock</w:t>
            </w:r>
            <w:r w:rsidR="00342AA2" w:rsidRPr="006F0F1D">
              <w:rPr>
                <w:color w:val="7030A0"/>
                <w:sz w:val="20"/>
                <w:szCs w:val="20"/>
              </w:rPr>
              <w:t>, soil, organic matter</w:t>
            </w:r>
            <w:r w:rsidR="00C8330F" w:rsidRPr="006F0F1D">
              <w:rPr>
                <w:color w:val="7030A0"/>
                <w:sz w:val="20"/>
                <w:szCs w:val="20"/>
              </w:rPr>
              <w:t xml:space="preserve">, appearance, properties, </w:t>
            </w:r>
            <w:r w:rsidR="007E0A2A" w:rsidRPr="006F0F1D">
              <w:rPr>
                <w:color w:val="7030A0"/>
                <w:sz w:val="20"/>
                <w:szCs w:val="20"/>
              </w:rPr>
              <w:t>hard, soft, dull, shiny, rough, smooth,</w:t>
            </w:r>
            <w:r w:rsidR="005C7729" w:rsidRPr="006F0F1D">
              <w:rPr>
                <w:color w:val="7030A0"/>
                <w:sz w:val="20"/>
                <w:szCs w:val="20"/>
              </w:rPr>
              <w:t xml:space="preserve"> absorbent</w:t>
            </w:r>
            <w:r w:rsidR="007E0A2A" w:rsidRPr="006F0F1D">
              <w:rPr>
                <w:color w:val="7030A0"/>
                <w:sz w:val="20"/>
                <w:szCs w:val="20"/>
              </w:rPr>
              <w:t xml:space="preserve"> , non </w:t>
            </w:r>
            <w:r w:rsidR="005C7729" w:rsidRPr="006F0F1D">
              <w:rPr>
                <w:color w:val="7030A0"/>
                <w:sz w:val="20"/>
                <w:szCs w:val="20"/>
              </w:rPr>
              <w:t>absorbent</w:t>
            </w:r>
            <w:r w:rsidR="007E0A2A" w:rsidRPr="006F0F1D">
              <w:rPr>
                <w:color w:val="7030A0"/>
                <w:sz w:val="20"/>
                <w:szCs w:val="20"/>
              </w:rPr>
              <w:t xml:space="preserve"> </w:t>
            </w:r>
          </w:p>
        </w:tc>
        <w:tc>
          <w:tcPr>
            <w:tcW w:w="3274" w:type="dxa"/>
          </w:tcPr>
          <w:p w14:paraId="0AD973D7" w14:textId="77777777" w:rsidR="00A93784" w:rsidRPr="006F0F1D" w:rsidRDefault="00A93784">
            <w:pPr>
              <w:rPr>
                <w:b/>
                <w:bCs/>
                <w:color w:val="7030A0"/>
                <w:sz w:val="20"/>
                <w:szCs w:val="20"/>
                <w:u w:val="single"/>
              </w:rPr>
            </w:pPr>
            <w:r w:rsidRPr="006F0F1D">
              <w:rPr>
                <w:b/>
                <w:bCs/>
                <w:color w:val="7030A0"/>
                <w:sz w:val="20"/>
                <w:szCs w:val="20"/>
                <w:u w:val="single"/>
              </w:rPr>
              <w:t>Vocabulary:</w:t>
            </w:r>
          </w:p>
          <w:p w14:paraId="533DA2B2" w14:textId="38FFFA21" w:rsidR="00A93784" w:rsidRPr="006F0F1D" w:rsidRDefault="001077AF">
            <w:pPr>
              <w:rPr>
                <w:sz w:val="20"/>
                <w:szCs w:val="20"/>
              </w:rPr>
            </w:pPr>
            <w:r w:rsidRPr="006F0F1D">
              <w:rPr>
                <w:color w:val="7030A0"/>
                <w:sz w:val="20"/>
                <w:szCs w:val="20"/>
              </w:rPr>
              <w:t>Forces, push, pull, open, surface, magnet, magnetic, attract repel</w:t>
            </w:r>
            <w:r w:rsidR="004A1850" w:rsidRPr="006F0F1D">
              <w:rPr>
                <w:color w:val="7030A0"/>
                <w:sz w:val="20"/>
                <w:szCs w:val="20"/>
              </w:rPr>
              <w:t xml:space="preserve">, magnetic poles, north, south </w:t>
            </w:r>
          </w:p>
        </w:tc>
        <w:tc>
          <w:tcPr>
            <w:tcW w:w="2968" w:type="dxa"/>
          </w:tcPr>
          <w:p w14:paraId="7E976B37" w14:textId="77777777" w:rsidR="00A93784" w:rsidRPr="006F0F1D" w:rsidRDefault="00A93784">
            <w:pPr>
              <w:rPr>
                <w:b/>
                <w:bCs/>
                <w:color w:val="7030A0"/>
                <w:sz w:val="20"/>
                <w:szCs w:val="20"/>
                <w:u w:val="single"/>
              </w:rPr>
            </w:pPr>
            <w:r w:rsidRPr="006F0F1D">
              <w:rPr>
                <w:b/>
                <w:bCs/>
                <w:color w:val="7030A0"/>
                <w:sz w:val="20"/>
                <w:szCs w:val="20"/>
                <w:u w:val="single"/>
              </w:rPr>
              <w:t>Vocabulary:</w:t>
            </w:r>
          </w:p>
          <w:p w14:paraId="11F9140B" w14:textId="33127BE1" w:rsidR="00A93784" w:rsidRPr="006F0F1D" w:rsidRDefault="000B036B">
            <w:pPr>
              <w:rPr>
                <w:color w:val="7030A0"/>
                <w:sz w:val="20"/>
                <w:szCs w:val="20"/>
              </w:rPr>
            </w:pPr>
            <w:r w:rsidRPr="006F0F1D">
              <w:rPr>
                <w:color w:val="7030A0"/>
                <w:sz w:val="20"/>
                <w:szCs w:val="20"/>
              </w:rPr>
              <w:t>Structure, function, root, stem</w:t>
            </w:r>
            <w:r w:rsidR="00B5786C" w:rsidRPr="006F0F1D">
              <w:rPr>
                <w:color w:val="7030A0"/>
                <w:sz w:val="20"/>
                <w:szCs w:val="20"/>
              </w:rPr>
              <w:t>, trunk,</w:t>
            </w:r>
            <w:r w:rsidRPr="006F0F1D">
              <w:rPr>
                <w:color w:val="7030A0"/>
                <w:sz w:val="20"/>
                <w:szCs w:val="20"/>
              </w:rPr>
              <w:t xml:space="preserve"> nutrition, leaves, nutrition, flowers, reproduction</w:t>
            </w:r>
            <w:r w:rsidR="006355E3" w:rsidRPr="006F0F1D">
              <w:rPr>
                <w:color w:val="7030A0"/>
                <w:sz w:val="20"/>
                <w:szCs w:val="20"/>
              </w:rPr>
              <w:t xml:space="preserve">, air, light , water, nutrients, </w:t>
            </w:r>
            <w:r w:rsidR="005650ED" w:rsidRPr="006F0F1D">
              <w:rPr>
                <w:color w:val="7030A0"/>
                <w:sz w:val="20"/>
                <w:szCs w:val="20"/>
              </w:rPr>
              <w:t xml:space="preserve">pollination, seed dispersal, </w:t>
            </w:r>
            <w:r w:rsidR="00410FE7" w:rsidRPr="006F0F1D">
              <w:rPr>
                <w:color w:val="7030A0"/>
                <w:sz w:val="20"/>
                <w:szCs w:val="20"/>
              </w:rPr>
              <w:t xml:space="preserve">seed formation </w:t>
            </w:r>
          </w:p>
        </w:tc>
        <w:tc>
          <w:tcPr>
            <w:tcW w:w="2688" w:type="dxa"/>
          </w:tcPr>
          <w:p w14:paraId="7214D92E" w14:textId="77777777" w:rsidR="00A93784" w:rsidRPr="006F0F1D" w:rsidRDefault="00031A2B">
            <w:pPr>
              <w:rPr>
                <w:b/>
                <w:bCs/>
                <w:color w:val="7030A0"/>
                <w:sz w:val="20"/>
                <w:szCs w:val="20"/>
                <w:u w:val="single"/>
              </w:rPr>
            </w:pPr>
            <w:r w:rsidRPr="006F0F1D">
              <w:rPr>
                <w:b/>
                <w:bCs/>
                <w:color w:val="7030A0"/>
                <w:sz w:val="20"/>
                <w:szCs w:val="20"/>
                <w:u w:val="single"/>
              </w:rPr>
              <w:t>Vocabulary:</w:t>
            </w:r>
          </w:p>
          <w:p w14:paraId="52BA51E4" w14:textId="13F1F2EA" w:rsidR="00653698" w:rsidRPr="006F0F1D" w:rsidRDefault="00653698">
            <w:pPr>
              <w:rPr>
                <w:b/>
                <w:bCs/>
                <w:color w:val="7030A0"/>
                <w:sz w:val="20"/>
                <w:szCs w:val="20"/>
                <w:u w:val="single"/>
              </w:rPr>
            </w:pPr>
            <w:r w:rsidRPr="006F0F1D">
              <w:rPr>
                <w:color w:val="7030A0"/>
                <w:sz w:val="20"/>
                <w:szCs w:val="20"/>
              </w:rPr>
              <w:t xml:space="preserve">Nutrition, </w:t>
            </w:r>
            <w:r w:rsidR="0016195C" w:rsidRPr="006F0F1D">
              <w:rPr>
                <w:color w:val="7030A0"/>
                <w:sz w:val="20"/>
                <w:szCs w:val="20"/>
              </w:rPr>
              <w:t xml:space="preserve">vitamins, minerals, </w:t>
            </w:r>
            <w:r w:rsidRPr="006F0F1D">
              <w:rPr>
                <w:color w:val="7030A0"/>
                <w:sz w:val="20"/>
                <w:szCs w:val="20"/>
              </w:rPr>
              <w:t xml:space="preserve">skeleton, </w:t>
            </w:r>
            <w:r w:rsidR="0016195C" w:rsidRPr="006F0F1D">
              <w:rPr>
                <w:color w:val="7030A0"/>
                <w:sz w:val="20"/>
                <w:szCs w:val="20"/>
              </w:rPr>
              <w:t>skull, ribs,</w:t>
            </w:r>
            <w:r w:rsidRPr="006F0F1D">
              <w:rPr>
                <w:color w:val="7030A0"/>
                <w:sz w:val="20"/>
                <w:szCs w:val="20"/>
              </w:rPr>
              <w:t xml:space="preserve"> muscles, functions</w:t>
            </w:r>
            <w:r w:rsidR="0016195C" w:rsidRPr="006F0F1D">
              <w:rPr>
                <w:color w:val="7030A0"/>
                <w:sz w:val="20"/>
                <w:szCs w:val="20"/>
              </w:rPr>
              <w:t xml:space="preserve">, support, movement </w:t>
            </w:r>
          </w:p>
        </w:tc>
      </w:tr>
      <w:tr w:rsidR="00BA325D" w14:paraId="083ED43D" w14:textId="77777777" w:rsidTr="006F0F1D">
        <w:tc>
          <w:tcPr>
            <w:tcW w:w="4361" w:type="dxa"/>
          </w:tcPr>
          <w:p w14:paraId="5FA01823" w14:textId="77777777" w:rsidR="00BA325D" w:rsidRDefault="00BA325D">
            <w:pPr>
              <w:rPr>
                <w:b/>
                <w:bCs/>
                <w:color w:val="7030A0"/>
                <w:sz w:val="24"/>
                <w:szCs w:val="24"/>
                <w:u w:val="single"/>
              </w:rPr>
            </w:pPr>
            <w:r>
              <w:rPr>
                <w:b/>
                <w:bCs/>
                <w:color w:val="7030A0"/>
                <w:sz w:val="24"/>
                <w:szCs w:val="24"/>
                <w:u w:val="single"/>
              </w:rPr>
              <w:t>Prior learning:</w:t>
            </w:r>
          </w:p>
          <w:p w14:paraId="20EF4404" w14:textId="74CEB316" w:rsidR="006F0F1D" w:rsidRPr="006F0F1D" w:rsidRDefault="006F0F1D">
            <w:pPr>
              <w:rPr>
                <w:color w:val="7030A0"/>
                <w:sz w:val="24"/>
                <w:szCs w:val="24"/>
              </w:rPr>
            </w:pPr>
            <w:r w:rsidRPr="006F0F1D">
              <w:rPr>
                <w:color w:val="000000" w:themeColor="text1"/>
                <w:sz w:val="24"/>
                <w:szCs w:val="24"/>
              </w:rPr>
              <w:t xml:space="preserve">EYFS and Year 1- Experience of torches and shadows during CP </w:t>
            </w:r>
          </w:p>
        </w:tc>
        <w:tc>
          <w:tcPr>
            <w:tcW w:w="2444" w:type="dxa"/>
          </w:tcPr>
          <w:p w14:paraId="5B1E81BD" w14:textId="77777777" w:rsidR="00BA325D" w:rsidRDefault="00BA325D">
            <w:pPr>
              <w:rPr>
                <w:b/>
                <w:bCs/>
                <w:color w:val="7030A0"/>
                <w:sz w:val="24"/>
                <w:szCs w:val="24"/>
                <w:u w:val="single"/>
              </w:rPr>
            </w:pPr>
            <w:r>
              <w:rPr>
                <w:b/>
                <w:bCs/>
                <w:color w:val="7030A0"/>
                <w:sz w:val="24"/>
                <w:szCs w:val="24"/>
                <w:u w:val="single"/>
              </w:rPr>
              <w:t>Prior leaning:</w:t>
            </w:r>
          </w:p>
          <w:p w14:paraId="74BE889E" w14:textId="7A81B041" w:rsidR="007548D9" w:rsidRPr="00E653E3" w:rsidRDefault="007548D9" w:rsidP="007548D9">
            <w:pPr>
              <w:pStyle w:val="paragraph"/>
              <w:spacing w:before="0" w:beforeAutospacing="0" w:after="0" w:afterAutospacing="0"/>
              <w:textAlignment w:val="baseline"/>
              <w:rPr>
                <w:rFonts w:ascii="Segoe UI" w:hAnsi="Segoe UI" w:cs="Segoe UI"/>
                <w:color w:val="000000"/>
                <w:sz w:val="20"/>
                <w:szCs w:val="20"/>
              </w:rPr>
            </w:pPr>
            <w:r w:rsidRPr="00E653E3">
              <w:rPr>
                <w:rStyle w:val="normaltextrun"/>
                <w:rFonts w:ascii="Calibri" w:hAnsi="Calibri" w:cs="Calibri"/>
                <w:b/>
                <w:bCs/>
                <w:color w:val="7030A0"/>
                <w:position w:val="1"/>
                <w:sz w:val="20"/>
                <w:szCs w:val="20"/>
              </w:rPr>
              <w:t>EYFS:</w:t>
            </w:r>
            <w:r w:rsidRPr="00E653E3">
              <w:rPr>
                <w:rStyle w:val="normaltextrun"/>
                <w:rFonts w:ascii="Calibri" w:hAnsi="Calibri" w:cs="Calibri"/>
                <w:b/>
                <w:bCs/>
                <w:color w:val="000000"/>
                <w:position w:val="1"/>
                <w:sz w:val="20"/>
                <w:szCs w:val="20"/>
              </w:rPr>
              <w:t> </w:t>
            </w:r>
            <w:r w:rsidRPr="00E653E3">
              <w:rPr>
                <w:rStyle w:val="normaltextrun"/>
                <w:rFonts w:ascii="Calibri" w:hAnsi="Calibri" w:cs="Calibri"/>
                <w:color w:val="000000"/>
                <w:position w:val="1"/>
                <w:sz w:val="20"/>
                <w:szCs w:val="20"/>
              </w:rPr>
              <w:t>Voca</w:t>
            </w:r>
            <w:r w:rsidR="003A5611" w:rsidRPr="00E653E3">
              <w:rPr>
                <w:rStyle w:val="normaltextrun"/>
                <w:rFonts w:ascii="Calibri" w:hAnsi="Calibri" w:cs="Calibri"/>
                <w:color w:val="000000"/>
                <w:position w:val="1"/>
                <w:sz w:val="20"/>
                <w:szCs w:val="20"/>
              </w:rPr>
              <w:t xml:space="preserve">b </w:t>
            </w:r>
            <w:r w:rsidR="00E12705" w:rsidRPr="00E653E3">
              <w:rPr>
                <w:rStyle w:val="normaltextrun"/>
                <w:rFonts w:ascii="Calibri" w:hAnsi="Calibri" w:cs="Calibri"/>
                <w:color w:val="000000"/>
                <w:position w:val="1"/>
                <w:sz w:val="20"/>
                <w:szCs w:val="20"/>
              </w:rPr>
              <w:t xml:space="preserve">from touch lens (Fantastics) </w:t>
            </w:r>
          </w:p>
          <w:p w14:paraId="4C8BFC93" w14:textId="77777777" w:rsidR="007548D9" w:rsidRPr="00E653E3" w:rsidRDefault="007548D9" w:rsidP="007548D9">
            <w:pPr>
              <w:pStyle w:val="paragraph"/>
              <w:spacing w:before="0" w:beforeAutospacing="0" w:after="0" w:afterAutospacing="0"/>
              <w:textAlignment w:val="baseline"/>
              <w:rPr>
                <w:rFonts w:ascii="Segoe UI" w:hAnsi="Segoe UI" w:cs="Segoe UI"/>
                <w:color w:val="000000"/>
                <w:sz w:val="20"/>
                <w:szCs w:val="20"/>
              </w:rPr>
            </w:pPr>
            <w:r w:rsidRPr="00E653E3">
              <w:rPr>
                <w:rStyle w:val="eop"/>
                <w:rFonts w:ascii="Calibri" w:hAnsi="Calibri" w:cs="Calibri"/>
                <w:color w:val="000000"/>
                <w:sz w:val="20"/>
                <w:szCs w:val="20"/>
              </w:rPr>
              <w:t>​</w:t>
            </w:r>
          </w:p>
          <w:p w14:paraId="316571E3" w14:textId="4A11BE62" w:rsidR="007548D9" w:rsidRPr="00E653E3" w:rsidRDefault="007548D9" w:rsidP="007548D9">
            <w:pPr>
              <w:pStyle w:val="paragraph"/>
              <w:spacing w:before="0" w:beforeAutospacing="0" w:after="0" w:afterAutospacing="0"/>
              <w:textAlignment w:val="baseline"/>
              <w:rPr>
                <w:rFonts w:ascii="Segoe UI" w:hAnsi="Segoe UI" w:cs="Segoe UI"/>
                <w:color w:val="000000"/>
                <w:sz w:val="20"/>
                <w:szCs w:val="20"/>
                <w:lang w:val="en-US"/>
              </w:rPr>
            </w:pPr>
            <w:r w:rsidRPr="00E653E3">
              <w:rPr>
                <w:rStyle w:val="normaltextrun"/>
                <w:rFonts w:ascii="Calibri" w:hAnsi="Calibri" w:cs="Calibri"/>
                <w:b/>
                <w:bCs/>
                <w:color w:val="7030A0"/>
                <w:position w:val="1"/>
                <w:sz w:val="20"/>
                <w:szCs w:val="20"/>
              </w:rPr>
              <w:t>Year 1:</w:t>
            </w:r>
            <w:r w:rsidRPr="00E653E3">
              <w:rPr>
                <w:rStyle w:val="normaltextrun"/>
                <w:rFonts w:ascii="Calibri" w:hAnsi="Calibri" w:cs="Calibri"/>
                <w:color w:val="000000"/>
                <w:position w:val="1"/>
                <w:sz w:val="20"/>
                <w:szCs w:val="20"/>
              </w:rPr>
              <w:t> Common materials around us includ</w:t>
            </w:r>
            <w:r w:rsidR="00E653E3" w:rsidRPr="00E653E3">
              <w:rPr>
                <w:rStyle w:val="normaltextrun"/>
                <w:rFonts w:ascii="Calibri" w:hAnsi="Calibri" w:cs="Calibri"/>
                <w:color w:val="000000"/>
                <w:position w:val="1"/>
                <w:sz w:val="20"/>
                <w:szCs w:val="20"/>
              </w:rPr>
              <w:t xml:space="preserve">ing </w:t>
            </w:r>
            <w:r w:rsidRPr="00E653E3">
              <w:rPr>
                <w:rStyle w:val="normaltextrun"/>
                <w:rFonts w:ascii="Calibri" w:hAnsi="Calibri" w:cs="Calibri"/>
                <w:color w:val="000000"/>
                <w:position w:val="1"/>
                <w:sz w:val="20"/>
                <w:szCs w:val="20"/>
              </w:rPr>
              <w:t>wood, plastic, glass, metal, water and rock </w:t>
            </w:r>
            <w:r w:rsidR="00E653E3" w:rsidRPr="00E653E3">
              <w:rPr>
                <w:rStyle w:val="normaltextrun"/>
                <w:rFonts w:ascii="Calibri" w:hAnsi="Calibri" w:cs="Calibri"/>
                <w:color w:val="000000"/>
                <w:position w:val="1"/>
                <w:sz w:val="20"/>
                <w:szCs w:val="20"/>
              </w:rPr>
              <w:t xml:space="preserve">and their properties </w:t>
            </w:r>
          </w:p>
          <w:p w14:paraId="1BCEED2E" w14:textId="77777777" w:rsidR="007548D9" w:rsidRPr="00E653E3" w:rsidRDefault="007548D9" w:rsidP="007548D9">
            <w:pPr>
              <w:pStyle w:val="paragraph"/>
              <w:spacing w:before="0" w:beforeAutospacing="0" w:after="0" w:afterAutospacing="0"/>
              <w:textAlignment w:val="baseline"/>
              <w:rPr>
                <w:rFonts w:ascii="Segoe UI" w:hAnsi="Segoe UI" w:cs="Segoe UI"/>
                <w:color w:val="000000"/>
                <w:sz w:val="20"/>
                <w:szCs w:val="20"/>
              </w:rPr>
            </w:pPr>
            <w:r w:rsidRPr="00E653E3">
              <w:rPr>
                <w:rStyle w:val="eop"/>
                <w:rFonts w:ascii="Calibri" w:hAnsi="Calibri" w:cs="Calibri"/>
                <w:color w:val="000000"/>
                <w:sz w:val="20"/>
                <w:szCs w:val="20"/>
              </w:rPr>
              <w:t>​</w:t>
            </w:r>
          </w:p>
          <w:p w14:paraId="16111889" w14:textId="4A42BFCA" w:rsidR="004C55F9" w:rsidRPr="00AC4301" w:rsidRDefault="007548D9" w:rsidP="00E653E3">
            <w:pPr>
              <w:pStyle w:val="paragraph"/>
              <w:spacing w:before="0" w:beforeAutospacing="0" w:after="0" w:afterAutospacing="0"/>
              <w:textAlignment w:val="baseline"/>
              <w:rPr>
                <w:b/>
                <w:bCs/>
                <w:color w:val="7030A0"/>
                <w:u w:val="single"/>
              </w:rPr>
            </w:pPr>
            <w:r w:rsidRPr="00E653E3">
              <w:rPr>
                <w:rStyle w:val="normaltextrun"/>
                <w:rFonts w:ascii="Calibri" w:hAnsi="Calibri" w:cs="Calibri"/>
                <w:b/>
                <w:bCs/>
                <w:color w:val="7030A0"/>
                <w:sz w:val="20"/>
                <w:szCs w:val="20"/>
              </w:rPr>
              <w:t>Year 2</w:t>
            </w:r>
            <w:r w:rsidRPr="00E653E3">
              <w:rPr>
                <w:rStyle w:val="normaltextrun"/>
                <w:rFonts w:ascii="Calibri" w:hAnsi="Calibri" w:cs="Calibri"/>
                <w:color w:val="7030A0"/>
                <w:sz w:val="20"/>
                <w:szCs w:val="20"/>
              </w:rPr>
              <w:t>:</w:t>
            </w:r>
            <w:r w:rsidRPr="00E653E3">
              <w:rPr>
                <w:rStyle w:val="normaltextrun"/>
                <w:rFonts w:ascii="Calibri" w:hAnsi="Calibri" w:cs="Calibri"/>
                <w:color w:val="000000"/>
                <w:sz w:val="20"/>
                <w:szCs w:val="20"/>
              </w:rPr>
              <w:t> </w:t>
            </w:r>
            <w:r w:rsidR="00E653E3" w:rsidRPr="00E653E3">
              <w:rPr>
                <w:rStyle w:val="normaltextrun"/>
                <w:rFonts w:ascii="Calibri" w:hAnsi="Calibri" w:cs="Calibri"/>
                <w:color w:val="000000"/>
                <w:sz w:val="20"/>
                <w:szCs w:val="20"/>
              </w:rPr>
              <w:t>Materials, their properties and potential uses</w:t>
            </w:r>
            <w:r w:rsidR="00E653E3" w:rsidRPr="00E653E3">
              <w:rPr>
                <w:rStyle w:val="normaltextrun"/>
                <w:rFonts w:ascii="Calibri" w:hAnsi="Calibri" w:cs="Calibri"/>
                <w:color w:val="000000"/>
                <w:sz w:val="22"/>
                <w:szCs w:val="22"/>
              </w:rPr>
              <w:t xml:space="preserve"> </w:t>
            </w:r>
          </w:p>
        </w:tc>
        <w:tc>
          <w:tcPr>
            <w:tcW w:w="3274" w:type="dxa"/>
          </w:tcPr>
          <w:p w14:paraId="785FA3E2" w14:textId="77777777" w:rsidR="00BA325D" w:rsidRDefault="00BA325D">
            <w:pPr>
              <w:rPr>
                <w:b/>
                <w:bCs/>
                <w:color w:val="7030A0"/>
                <w:sz w:val="24"/>
                <w:szCs w:val="24"/>
                <w:u w:val="single"/>
              </w:rPr>
            </w:pPr>
            <w:r>
              <w:rPr>
                <w:b/>
                <w:bCs/>
                <w:color w:val="7030A0"/>
                <w:sz w:val="24"/>
                <w:szCs w:val="24"/>
                <w:u w:val="single"/>
              </w:rPr>
              <w:t>Prior learning:</w:t>
            </w:r>
          </w:p>
          <w:p w14:paraId="28E6F366" w14:textId="4A3F5B7B" w:rsidR="00E653E3" w:rsidRPr="00755902" w:rsidRDefault="00755902">
            <w:pPr>
              <w:rPr>
                <w:color w:val="7030A0"/>
                <w:sz w:val="24"/>
                <w:szCs w:val="24"/>
              </w:rPr>
            </w:pPr>
            <w:r w:rsidRPr="00755902">
              <w:rPr>
                <w:b/>
                <w:bCs/>
                <w:color w:val="7030A0"/>
                <w:sz w:val="24"/>
                <w:szCs w:val="24"/>
              </w:rPr>
              <w:t>EYFS and Year 1</w:t>
            </w:r>
            <w:r w:rsidRPr="00755902">
              <w:rPr>
                <w:color w:val="7030A0"/>
                <w:sz w:val="24"/>
                <w:szCs w:val="24"/>
              </w:rPr>
              <w:t xml:space="preserve">- </w:t>
            </w:r>
            <w:r w:rsidRPr="00755902">
              <w:rPr>
                <w:color w:val="000000" w:themeColor="text1"/>
                <w:sz w:val="24"/>
                <w:szCs w:val="24"/>
              </w:rPr>
              <w:t xml:space="preserve">Exploration of magnets during continuous provision </w:t>
            </w:r>
          </w:p>
        </w:tc>
        <w:tc>
          <w:tcPr>
            <w:tcW w:w="2968" w:type="dxa"/>
          </w:tcPr>
          <w:p w14:paraId="1118A17C" w14:textId="77777777" w:rsidR="00BA325D" w:rsidRDefault="00EF06E5">
            <w:pPr>
              <w:rPr>
                <w:b/>
                <w:bCs/>
                <w:color w:val="7030A0"/>
                <w:sz w:val="24"/>
                <w:szCs w:val="24"/>
                <w:u w:val="single"/>
              </w:rPr>
            </w:pPr>
            <w:r>
              <w:rPr>
                <w:b/>
                <w:bCs/>
                <w:color w:val="7030A0"/>
                <w:sz w:val="24"/>
                <w:szCs w:val="24"/>
                <w:u w:val="single"/>
              </w:rPr>
              <w:t>Prior learning:</w:t>
            </w:r>
          </w:p>
          <w:p w14:paraId="4E095F42" w14:textId="2B07DF8B" w:rsidR="00A53ADA" w:rsidRPr="00505F59" w:rsidRDefault="00A53ADA" w:rsidP="00A53ADA">
            <w:pPr>
              <w:pStyle w:val="paragraph"/>
              <w:spacing w:before="0" w:beforeAutospacing="0" w:after="0" w:afterAutospacing="0"/>
              <w:textAlignment w:val="baseline"/>
              <w:rPr>
                <w:rFonts w:ascii="Calibri" w:hAnsi="Calibri" w:cs="Calibri"/>
                <w:color w:val="000000"/>
                <w:sz w:val="14"/>
                <w:szCs w:val="14"/>
                <w:lang w:val="en-US"/>
              </w:rPr>
            </w:pPr>
            <w:r w:rsidRPr="00DF02E9">
              <w:rPr>
                <w:rStyle w:val="normaltextrun"/>
                <w:rFonts w:ascii="Calibri" w:hAnsi="Calibri" w:cs="Calibri"/>
                <w:b/>
                <w:bCs/>
                <w:color w:val="7030A0"/>
                <w:position w:val="1"/>
                <w:sz w:val="20"/>
                <w:szCs w:val="20"/>
                <w:shd w:val="clear" w:color="auto" w:fill="EDEBE9"/>
              </w:rPr>
              <w:t>EYFS:</w:t>
            </w:r>
            <w:r w:rsidRPr="00DF02E9">
              <w:rPr>
                <w:rStyle w:val="normaltextrun"/>
                <w:rFonts w:ascii="Calibri" w:hAnsi="Calibri" w:cs="Calibri"/>
                <w:color w:val="000000"/>
                <w:position w:val="1"/>
                <w:sz w:val="20"/>
                <w:szCs w:val="20"/>
                <w:shd w:val="clear" w:color="auto" w:fill="EDEBE9"/>
              </w:rPr>
              <w:t> Experience of planting and taking care or plants. Children learn that plants need water and sun to grow.  </w:t>
            </w:r>
          </w:p>
          <w:p w14:paraId="15D8B414" w14:textId="5C0FCB64" w:rsidR="009C068B" w:rsidRPr="00505F59" w:rsidRDefault="00A53ADA" w:rsidP="00A53ADA">
            <w:pPr>
              <w:pStyle w:val="paragraph"/>
              <w:spacing w:before="0" w:beforeAutospacing="0" w:after="0" w:afterAutospacing="0"/>
              <w:textAlignment w:val="baseline"/>
              <w:rPr>
                <w:rFonts w:ascii="Calibri" w:hAnsi="Calibri" w:cs="Calibri"/>
                <w:color w:val="000000"/>
                <w:sz w:val="20"/>
                <w:szCs w:val="20"/>
              </w:rPr>
            </w:pPr>
            <w:r w:rsidRPr="00322F14">
              <w:rPr>
                <w:rStyle w:val="normaltextrun"/>
                <w:rFonts w:ascii="Calibri" w:hAnsi="Calibri" w:cs="Calibri"/>
                <w:b/>
                <w:bCs/>
                <w:color w:val="7030A0"/>
                <w:sz w:val="20"/>
                <w:szCs w:val="20"/>
              </w:rPr>
              <w:t>Year 1:</w:t>
            </w:r>
            <w:r w:rsidRPr="00322F14">
              <w:rPr>
                <w:rStyle w:val="normaltextrun"/>
                <w:rFonts w:ascii="Calibri" w:hAnsi="Calibri" w:cs="Calibri"/>
                <w:color w:val="000000"/>
                <w:sz w:val="20"/>
                <w:szCs w:val="20"/>
              </w:rPr>
              <w:t> Children are taught about a variety of common and wild plants,</w:t>
            </w:r>
            <w:r>
              <w:rPr>
                <w:rStyle w:val="normaltextrun"/>
                <w:rFonts w:ascii="Calibri" w:hAnsi="Calibri" w:cs="Calibri"/>
                <w:color w:val="000000"/>
                <w:sz w:val="20"/>
                <w:szCs w:val="20"/>
              </w:rPr>
              <w:t xml:space="preserve"> structure of plant </w:t>
            </w:r>
          </w:p>
          <w:p w14:paraId="511A77F0" w14:textId="77777777" w:rsidR="009C068B" w:rsidRPr="00971317" w:rsidRDefault="009C068B" w:rsidP="00A53ADA">
            <w:pPr>
              <w:pStyle w:val="paragraph"/>
              <w:spacing w:before="0" w:beforeAutospacing="0" w:after="0" w:afterAutospacing="0"/>
              <w:textAlignment w:val="baseline"/>
              <w:rPr>
                <w:rFonts w:asciiTheme="minorHAnsi" w:hAnsiTheme="minorHAnsi" w:cstheme="minorHAnsi"/>
                <w:b/>
                <w:bCs/>
                <w:color w:val="7030A0"/>
                <w:sz w:val="20"/>
                <w:szCs w:val="20"/>
                <w:u w:val="single"/>
              </w:rPr>
            </w:pPr>
            <w:r w:rsidRPr="00971317">
              <w:rPr>
                <w:rFonts w:asciiTheme="minorHAnsi" w:hAnsiTheme="minorHAnsi" w:cstheme="minorHAnsi"/>
                <w:b/>
                <w:bCs/>
                <w:color w:val="7030A0"/>
                <w:sz w:val="20"/>
                <w:szCs w:val="20"/>
                <w:u w:val="single"/>
              </w:rPr>
              <w:t>Year 2</w:t>
            </w:r>
          </w:p>
          <w:p w14:paraId="38CCFEC4" w14:textId="5AB3FBE5" w:rsidR="00502835" w:rsidRPr="00214010" w:rsidRDefault="00502835" w:rsidP="00502835">
            <w:pPr>
              <w:rPr>
                <w:rFonts w:cstheme="minorHAnsi"/>
                <w:sz w:val="18"/>
                <w:szCs w:val="18"/>
              </w:rPr>
            </w:pPr>
            <w:r w:rsidRPr="00214010">
              <w:rPr>
                <w:rFonts w:cstheme="minorHAnsi"/>
                <w:sz w:val="18"/>
                <w:szCs w:val="18"/>
              </w:rPr>
              <w:t xml:space="preserve">Observe and describe how seeds and bulbs grow. </w:t>
            </w:r>
          </w:p>
          <w:p w14:paraId="3F14494D" w14:textId="090F9A36" w:rsidR="00502835" w:rsidRPr="00651D47" w:rsidRDefault="00214010" w:rsidP="00502835">
            <w:pPr>
              <w:pStyle w:val="paragraph"/>
              <w:spacing w:before="0" w:beforeAutospacing="0" w:after="0" w:afterAutospacing="0"/>
              <w:textAlignment w:val="baseline"/>
              <w:rPr>
                <w:b/>
                <w:bCs/>
                <w:color w:val="7030A0"/>
                <w:u w:val="single"/>
              </w:rPr>
            </w:pPr>
            <w:r>
              <w:rPr>
                <w:rFonts w:asciiTheme="minorHAnsi" w:hAnsiTheme="minorHAnsi" w:cstheme="minorHAnsi"/>
                <w:sz w:val="20"/>
                <w:szCs w:val="20"/>
              </w:rPr>
              <w:t>Know p</w:t>
            </w:r>
            <w:r w:rsidR="00502835" w:rsidRPr="00214010">
              <w:rPr>
                <w:rFonts w:asciiTheme="minorHAnsi" w:hAnsiTheme="minorHAnsi" w:cstheme="minorHAnsi"/>
                <w:sz w:val="20"/>
                <w:szCs w:val="20"/>
              </w:rPr>
              <w:t>lants need water, light and a suitable temperature to grow and stay healthy.</w:t>
            </w:r>
          </w:p>
        </w:tc>
        <w:tc>
          <w:tcPr>
            <w:tcW w:w="2688" w:type="dxa"/>
          </w:tcPr>
          <w:p w14:paraId="6766BD20" w14:textId="77777777" w:rsidR="00BA325D" w:rsidRDefault="00EF06E5">
            <w:pPr>
              <w:rPr>
                <w:b/>
                <w:bCs/>
                <w:color w:val="7030A0"/>
                <w:sz w:val="24"/>
                <w:szCs w:val="24"/>
                <w:u w:val="single"/>
              </w:rPr>
            </w:pPr>
            <w:r>
              <w:rPr>
                <w:b/>
                <w:bCs/>
                <w:color w:val="7030A0"/>
                <w:sz w:val="24"/>
                <w:szCs w:val="24"/>
                <w:u w:val="single"/>
              </w:rPr>
              <w:t xml:space="preserve">Prior learning: </w:t>
            </w:r>
          </w:p>
          <w:p w14:paraId="52D988CE" w14:textId="49714104" w:rsidR="00971317" w:rsidRDefault="00971317" w:rsidP="00971317">
            <w:r w:rsidRPr="00971317">
              <w:rPr>
                <w:b/>
                <w:bCs/>
                <w:color w:val="7030A0"/>
                <w:sz w:val="24"/>
                <w:szCs w:val="24"/>
                <w:u w:val="single"/>
              </w:rPr>
              <w:t xml:space="preserve">Year 2- </w:t>
            </w:r>
            <w:r>
              <w:t xml:space="preserve">Animal offspring,  </w:t>
            </w:r>
          </w:p>
          <w:p w14:paraId="084CE020" w14:textId="67B18048" w:rsidR="00EF06E5" w:rsidRPr="00505F59" w:rsidRDefault="00971317" w:rsidP="00971317">
            <w:r>
              <w:t xml:space="preserve"> basic needs of animals, including humans, for survival (water, food and air</w:t>
            </w:r>
            <w:r w:rsidR="004A163A">
              <w:t xml:space="preserve">), importance of humans to </w:t>
            </w:r>
            <w:r>
              <w:t>exercise, eating the right amounts of different types of food, and hygiene</w:t>
            </w:r>
          </w:p>
        </w:tc>
      </w:tr>
      <w:tr w:rsidR="000A0063" w14:paraId="12FEAC89" w14:textId="77777777" w:rsidTr="00505F59">
        <w:trPr>
          <w:trHeight w:val="73"/>
        </w:trPr>
        <w:tc>
          <w:tcPr>
            <w:tcW w:w="4361" w:type="dxa"/>
            <w:shd w:val="clear" w:color="auto" w:fill="CCCCFF"/>
          </w:tcPr>
          <w:p w14:paraId="275D4340" w14:textId="77777777" w:rsidR="000A0063" w:rsidRPr="00505F59" w:rsidRDefault="000A0063" w:rsidP="000A0063">
            <w:pPr>
              <w:rPr>
                <w:b/>
                <w:bCs/>
                <w:sz w:val="18"/>
                <w:szCs w:val="18"/>
                <w:u w:val="single"/>
              </w:rPr>
            </w:pPr>
            <w:r w:rsidRPr="00505F59">
              <w:rPr>
                <w:b/>
                <w:bCs/>
                <w:sz w:val="18"/>
                <w:szCs w:val="18"/>
                <w:u w:val="single"/>
              </w:rPr>
              <w:t>Cross Curricular links and enhancements:</w:t>
            </w:r>
          </w:p>
          <w:p w14:paraId="143CE24A" w14:textId="3EF8D475" w:rsidR="00616B0C" w:rsidRPr="00505F59" w:rsidRDefault="00D552F0">
            <w:pPr>
              <w:rPr>
                <w:b/>
                <w:bCs/>
                <w:sz w:val="18"/>
                <w:szCs w:val="18"/>
                <w:u w:val="single"/>
              </w:rPr>
            </w:pPr>
            <w:r w:rsidRPr="00505F59">
              <w:rPr>
                <w:b/>
                <w:bCs/>
                <w:sz w:val="18"/>
                <w:szCs w:val="18"/>
                <w:u w:val="single"/>
              </w:rPr>
              <w:t>Math:</w:t>
            </w:r>
          </w:p>
          <w:p w14:paraId="7B22A99E" w14:textId="3315990D" w:rsidR="000A0063" w:rsidRPr="00505F59" w:rsidRDefault="0A636D96" w:rsidP="00BA325D">
            <w:pPr>
              <w:pStyle w:val="ListParagraph"/>
              <w:numPr>
                <w:ilvl w:val="0"/>
                <w:numId w:val="22"/>
              </w:numPr>
              <w:rPr>
                <w:rFonts w:ascii="Calibri" w:eastAsia="Calibri" w:hAnsi="Calibri" w:cs="Calibri"/>
                <w:sz w:val="18"/>
                <w:szCs w:val="18"/>
              </w:rPr>
            </w:pPr>
            <w:r w:rsidRPr="00505F59">
              <w:rPr>
                <w:rFonts w:ascii="Calibri" w:eastAsia="Calibri" w:hAnsi="Calibri" w:cs="Calibri"/>
                <w:sz w:val="18"/>
                <w:szCs w:val="18"/>
              </w:rPr>
              <w:t xml:space="preserve">Shadows - measure, compare, add and subtract: lengths (m/cm/mm </w:t>
            </w:r>
          </w:p>
          <w:p w14:paraId="2BE960A7" w14:textId="6856B9F5" w:rsidR="000A0063" w:rsidRPr="00505F59" w:rsidRDefault="0A636D96" w:rsidP="5C9A6FBA">
            <w:pPr>
              <w:pStyle w:val="ListParagraph"/>
              <w:numPr>
                <w:ilvl w:val="0"/>
                <w:numId w:val="22"/>
              </w:numPr>
              <w:rPr>
                <w:rFonts w:ascii="Calibri" w:eastAsia="Calibri" w:hAnsi="Calibri" w:cs="Calibri"/>
                <w:sz w:val="18"/>
                <w:szCs w:val="18"/>
              </w:rPr>
            </w:pPr>
            <w:r w:rsidRPr="00505F59">
              <w:rPr>
                <w:b/>
                <w:bCs/>
                <w:sz w:val="18"/>
                <w:szCs w:val="18"/>
                <w:u w:val="single"/>
              </w:rPr>
              <w:t xml:space="preserve">Data from experiments - </w:t>
            </w:r>
            <w:r w:rsidR="7B21430A" w:rsidRPr="00505F59">
              <w:rPr>
                <w:rFonts w:ascii="Calibri" w:eastAsia="Calibri" w:hAnsi="Calibri" w:cs="Calibri"/>
                <w:sz w:val="18"/>
                <w:szCs w:val="18"/>
              </w:rPr>
              <w:t xml:space="preserve">interpret and present data using bar charts, pictograms and tables (recap statistics from </w:t>
            </w:r>
            <w:r w:rsidR="3D67D230" w:rsidRPr="00505F59">
              <w:rPr>
                <w:rFonts w:ascii="Calibri" w:eastAsia="Calibri" w:hAnsi="Calibri" w:cs="Calibri"/>
                <w:sz w:val="18"/>
                <w:szCs w:val="18"/>
              </w:rPr>
              <w:t>Y</w:t>
            </w:r>
            <w:r w:rsidR="7B21430A" w:rsidRPr="00505F59">
              <w:rPr>
                <w:rFonts w:ascii="Calibri" w:eastAsia="Calibri" w:hAnsi="Calibri" w:cs="Calibri"/>
                <w:sz w:val="18"/>
                <w:szCs w:val="18"/>
              </w:rPr>
              <w:t>ear 2: tally, tables, pictograms.</w:t>
            </w:r>
          </w:p>
          <w:p w14:paraId="3BE64285" w14:textId="6E1219FA" w:rsidR="000A0063" w:rsidRPr="00505F59" w:rsidRDefault="5FEEA93B" w:rsidP="477C0C6B">
            <w:pPr>
              <w:pStyle w:val="ListParagraph"/>
              <w:numPr>
                <w:ilvl w:val="0"/>
                <w:numId w:val="22"/>
              </w:numPr>
              <w:rPr>
                <w:sz w:val="18"/>
                <w:szCs w:val="18"/>
              </w:rPr>
            </w:pPr>
            <w:r w:rsidRPr="00505F59">
              <w:rPr>
                <w:sz w:val="18"/>
                <w:szCs w:val="18"/>
              </w:rPr>
              <w:t>solve one-step and two-step questions [for example, ‘How many more?’ and ‘How many fewer?’] u</w:t>
            </w:r>
          </w:p>
        </w:tc>
        <w:tc>
          <w:tcPr>
            <w:tcW w:w="2444" w:type="dxa"/>
            <w:shd w:val="clear" w:color="auto" w:fill="CCCCFF"/>
          </w:tcPr>
          <w:p w14:paraId="050A3EEA" w14:textId="77777777" w:rsidR="000A0063" w:rsidRDefault="000A0063" w:rsidP="000A0063">
            <w:pPr>
              <w:rPr>
                <w:b/>
                <w:bCs/>
                <w:sz w:val="18"/>
                <w:szCs w:val="18"/>
                <w:u w:val="single"/>
              </w:rPr>
            </w:pPr>
            <w:r w:rsidRPr="00505F59">
              <w:rPr>
                <w:b/>
                <w:bCs/>
                <w:sz w:val="18"/>
                <w:szCs w:val="18"/>
                <w:u w:val="single"/>
              </w:rPr>
              <w:t>Cross Curricular links and enhancements:</w:t>
            </w:r>
          </w:p>
          <w:p w14:paraId="5DEE34C5" w14:textId="77777777" w:rsidR="00780B48" w:rsidRDefault="00780B48" w:rsidP="000A0063">
            <w:pPr>
              <w:rPr>
                <w:b/>
                <w:bCs/>
                <w:sz w:val="18"/>
                <w:szCs w:val="18"/>
                <w:u w:val="single"/>
              </w:rPr>
            </w:pPr>
          </w:p>
          <w:p w14:paraId="2FF0F152" w14:textId="4A10488E" w:rsidR="00780B48" w:rsidRPr="00FB5460" w:rsidRDefault="00780B48" w:rsidP="000A0063">
            <w:pPr>
              <w:rPr>
                <w:sz w:val="18"/>
                <w:szCs w:val="18"/>
              </w:rPr>
            </w:pPr>
            <w:r w:rsidRPr="00137E27">
              <w:rPr>
                <w:b/>
                <w:bCs/>
                <w:sz w:val="18"/>
                <w:szCs w:val="18"/>
              </w:rPr>
              <w:t>English-</w:t>
            </w:r>
            <w:r w:rsidRPr="00FB5460">
              <w:rPr>
                <w:sz w:val="18"/>
                <w:szCs w:val="18"/>
              </w:rPr>
              <w:t xml:space="preserve"> texts chosen to support </w:t>
            </w:r>
          </w:p>
          <w:p w14:paraId="6A4E584B" w14:textId="35557EE6" w:rsidR="00780B48" w:rsidRPr="00FB5460" w:rsidRDefault="00780B48" w:rsidP="000A0063">
            <w:pPr>
              <w:rPr>
                <w:sz w:val="18"/>
                <w:szCs w:val="18"/>
              </w:rPr>
            </w:pPr>
            <w:r w:rsidRPr="00137E27">
              <w:rPr>
                <w:b/>
                <w:bCs/>
                <w:sz w:val="18"/>
                <w:szCs w:val="18"/>
              </w:rPr>
              <w:t>History</w:t>
            </w:r>
            <w:r w:rsidRPr="00FB5460">
              <w:rPr>
                <w:sz w:val="18"/>
                <w:szCs w:val="18"/>
              </w:rPr>
              <w:t xml:space="preserve">- Sone Age </w:t>
            </w:r>
          </w:p>
          <w:p w14:paraId="6F1CEB84" w14:textId="7A7C7CC6" w:rsidR="00FB5460" w:rsidRPr="00FB5460" w:rsidRDefault="00FB5460" w:rsidP="000A0063">
            <w:pPr>
              <w:rPr>
                <w:sz w:val="18"/>
                <w:szCs w:val="18"/>
              </w:rPr>
            </w:pPr>
            <w:r w:rsidRPr="00137E27">
              <w:rPr>
                <w:b/>
                <w:bCs/>
                <w:sz w:val="18"/>
                <w:szCs w:val="18"/>
              </w:rPr>
              <w:t>D&amp;T</w:t>
            </w:r>
            <w:r w:rsidRPr="00FB5460">
              <w:rPr>
                <w:sz w:val="18"/>
                <w:szCs w:val="18"/>
              </w:rPr>
              <w:t xml:space="preserve">- </w:t>
            </w:r>
            <w:r>
              <w:rPr>
                <w:sz w:val="18"/>
                <w:szCs w:val="18"/>
              </w:rPr>
              <w:t xml:space="preserve">Clay </w:t>
            </w:r>
            <w:r w:rsidR="00137E27">
              <w:rPr>
                <w:sz w:val="18"/>
                <w:szCs w:val="18"/>
              </w:rPr>
              <w:t xml:space="preserve">jewellery </w:t>
            </w:r>
          </w:p>
          <w:p w14:paraId="0501434A" w14:textId="6F779E5D" w:rsidR="007743F1" w:rsidRPr="00505F59" w:rsidRDefault="007743F1">
            <w:pPr>
              <w:rPr>
                <w:b/>
                <w:bCs/>
                <w:color w:val="7030A0"/>
                <w:sz w:val="18"/>
                <w:szCs w:val="18"/>
                <w:u w:val="single"/>
              </w:rPr>
            </w:pPr>
          </w:p>
          <w:p w14:paraId="0B92C4A2" w14:textId="12918DDE" w:rsidR="000A0063" w:rsidRPr="00505F59" w:rsidRDefault="007743F1">
            <w:pPr>
              <w:rPr>
                <w:b/>
                <w:color w:val="7030A0"/>
                <w:sz w:val="18"/>
                <w:szCs w:val="18"/>
              </w:rPr>
            </w:pPr>
            <w:r w:rsidRPr="00505F59">
              <w:rPr>
                <w:b/>
                <w:bCs/>
                <w:color w:val="7030A0"/>
                <w:sz w:val="18"/>
                <w:szCs w:val="18"/>
              </w:rPr>
              <w:t>Secondary laboratories used.</w:t>
            </w:r>
          </w:p>
        </w:tc>
        <w:tc>
          <w:tcPr>
            <w:tcW w:w="3274" w:type="dxa"/>
            <w:shd w:val="clear" w:color="auto" w:fill="CCCCFF"/>
          </w:tcPr>
          <w:p w14:paraId="577F5E72" w14:textId="77777777" w:rsidR="000A0063" w:rsidRPr="00505F59" w:rsidRDefault="000A0063" w:rsidP="000A0063">
            <w:pPr>
              <w:rPr>
                <w:b/>
                <w:bCs/>
                <w:sz w:val="18"/>
                <w:szCs w:val="18"/>
                <w:u w:val="single"/>
              </w:rPr>
            </w:pPr>
            <w:r w:rsidRPr="00505F59">
              <w:rPr>
                <w:b/>
                <w:bCs/>
                <w:sz w:val="18"/>
                <w:szCs w:val="18"/>
                <w:u w:val="single"/>
              </w:rPr>
              <w:t>Cross Curricular links and enhancements:</w:t>
            </w:r>
          </w:p>
          <w:p w14:paraId="27D19486" w14:textId="56F0D701" w:rsidR="000A0063" w:rsidRPr="00505F59" w:rsidRDefault="610B32C0" w:rsidP="590FC460">
            <w:pPr>
              <w:rPr>
                <w:b/>
                <w:bCs/>
                <w:color w:val="7030A0"/>
                <w:sz w:val="18"/>
                <w:szCs w:val="18"/>
                <w:u w:val="single"/>
              </w:rPr>
            </w:pPr>
            <w:r w:rsidRPr="00505F59">
              <w:rPr>
                <w:b/>
                <w:bCs/>
                <w:color w:val="7030A0"/>
                <w:sz w:val="18"/>
                <w:szCs w:val="18"/>
                <w:u w:val="single"/>
              </w:rPr>
              <w:t>Maths:</w:t>
            </w:r>
          </w:p>
          <w:p w14:paraId="48DE7D8C" w14:textId="592EDA87" w:rsidR="000A0063" w:rsidRPr="00505F59" w:rsidRDefault="610B32C0" w:rsidP="00844C0E">
            <w:pPr>
              <w:pStyle w:val="ListParagraph"/>
              <w:numPr>
                <w:ilvl w:val="0"/>
                <w:numId w:val="23"/>
              </w:numPr>
              <w:rPr>
                <w:rFonts w:ascii="Calibri" w:eastAsia="Calibri" w:hAnsi="Calibri" w:cs="Calibri"/>
                <w:sz w:val="18"/>
                <w:szCs w:val="18"/>
              </w:rPr>
            </w:pPr>
            <w:r w:rsidRPr="00505F59">
              <w:rPr>
                <w:rFonts w:ascii="Calibri" w:eastAsia="Calibri" w:hAnsi="Calibri" w:cs="Calibri"/>
                <w:sz w:val="18"/>
                <w:szCs w:val="18"/>
              </w:rPr>
              <w:t>interpret and present data using bar charts, pictograms and tables</w:t>
            </w:r>
            <w:r w:rsidR="0AFF140F" w:rsidRPr="00505F59">
              <w:rPr>
                <w:rFonts w:ascii="Calibri" w:eastAsia="Calibri" w:hAnsi="Calibri" w:cs="Calibri"/>
                <w:sz w:val="18"/>
                <w:szCs w:val="18"/>
              </w:rPr>
              <w:t xml:space="preserve"> (recap statistics from </w:t>
            </w:r>
            <w:r w:rsidR="617895E6" w:rsidRPr="00505F59">
              <w:rPr>
                <w:rFonts w:ascii="Calibri" w:eastAsia="Calibri" w:hAnsi="Calibri" w:cs="Calibri"/>
                <w:sz w:val="18"/>
                <w:szCs w:val="18"/>
              </w:rPr>
              <w:t>Y</w:t>
            </w:r>
            <w:r w:rsidR="0AFF140F" w:rsidRPr="00505F59">
              <w:rPr>
                <w:rFonts w:ascii="Calibri" w:eastAsia="Calibri" w:hAnsi="Calibri" w:cs="Calibri"/>
                <w:sz w:val="18"/>
                <w:szCs w:val="18"/>
              </w:rPr>
              <w:t xml:space="preserve">ear 2: tally, tables, </w:t>
            </w:r>
            <w:r w:rsidR="7BDE9BB0" w:rsidRPr="00505F59">
              <w:rPr>
                <w:rFonts w:ascii="Calibri" w:eastAsia="Calibri" w:hAnsi="Calibri" w:cs="Calibri"/>
                <w:sz w:val="18"/>
                <w:szCs w:val="18"/>
              </w:rPr>
              <w:t>pictograms.</w:t>
            </w:r>
            <w:r w:rsidR="37C5EC72" w:rsidRPr="00505F59">
              <w:rPr>
                <w:rFonts w:ascii="Calibri" w:eastAsia="Calibri" w:hAnsi="Calibri" w:cs="Calibri"/>
                <w:sz w:val="18"/>
                <w:szCs w:val="18"/>
              </w:rPr>
              <w:t>.</w:t>
            </w:r>
          </w:p>
          <w:p w14:paraId="188E25F0" w14:textId="12F053D2" w:rsidR="000A0063" w:rsidRPr="00505F59" w:rsidRDefault="0F012A16" w:rsidP="56EE723B">
            <w:pPr>
              <w:pStyle w:val="ListParagraph"/>
              <w:numPr>
                <w:ilvl w:val="0"/>
                <w:numId w:val="23"/>
              </w:numPr>
              <w:rPr>
                <w:sz w:val="18"/>
                <w:szCs w:val="18"/>
              </w:rPr>
            </w:pPr>
            <w:r w:rsidRPr="00505F59">
              <w:rPr>
                <w:sz w:val="18"/>
                <w:szCs w:val="18"/>
              </w:rPr>
              <w:t>solve one-step and two-step questions [for example, ‘How many more?’ and ‘How many fewer?’</w:t>
            </w:r>
            <w:r w:rsidR="7977356F" w:rsidRPr="00505F59">
              <w:rPr>
                <w:sz w:val="18"/>
                <w:szCs w:val="18"/>
              </w:rPr>
              <w:t>]</w:t>
            </w:r>
          </w:p>
        </w:tc>
        <w:tc>
          <w:tcPr>
            <w:tcW w:w="2968" w:type="dxa"/>
            <w:shd w:val="clear" w:color="auto" w:fill="CCCCFF"/>
          </w:tcPr>
          <w:p w14:paraId="4410ADB3" w14:textId="77777777" w:rsidR="000A0063" w:rsidRPr="00505F59" w:rsidRDefault="000A0063" w:rsidP="000A0063">
            <w:pPr>
              <w:rPr>
                <w:b/>
                <w:bCs/>
                <w:u w:val="single"/>
              </w:rPr>
            </w:pPr>
            <w:r w:rsidRPr="00505F59">
              <w:rPr>
                <w:b/>
                <w:bCs/>
                <w:u w:val="single"/>
              </w:rPr>
              <w:t>Cross Curricular links and enhancements:</w:t>
            </w:r>
          </w:p>
          <w:p w14:paraId="526CA55D" w14:textId="3BB7571F" w:rsidR="000A0063" w:rsidRPr="00505F59" w:rsidRDefault="00137E27" w:rsidP="477C0C6B">
            <w:pPr>
              <w:rPr>
                <w:b/>
                <w:bCs/>
                <w:color w:val="7030A0"/>
                <w:u w:val="single"/>
              </w:rPr>
            </w:pPr>
            <w:r>
              <w:rPr>
                <w:b/>
                <w:bCs/>
                <w:color w:val="7030A0"/>
                <w:u w:val="single"/>
              </w:rPr>
              <w:t xml:space="preserve">Maths </w:t>
            </w:r>
          </w:p>
          <w:p w14:paraId="2C699743" w14:textId="77777777" w:rsidR="00137E27" w:rsidRDefault="439FBB2F" w:rsidP="477C0C6B">
            <w:pPr>
              <w:pStyle w:val="ListParagraph"/>
              <w:numPr>
                <w:ilvl w:val="0"/>
                <w:numId w:val="22"/>
              </w:numPr>
              <w:rPr>
                <w:rFonts w:ascii="Calibri" w:eastAsia="Calibri" w:hAnsi="Calibri" w:cs="Calibri"/>
              </w:rPr>
            </w:pPr>
            <w:r w:rsidRPr="00505F59">
              <w:rPr>
                <w:rFonts w:ascii="Calibri" w:eastAsia="Calibri" w:hAnsi="Calibri" w:cs="Calibri"/>
              </w:rPr>
              <w:t xml:space="preserve">measure, compare, add and subtract: </w:t>
            </w:r>
          </w:p>
          <w:p w14:paraId="32DE4101" w14:textId="780D2C4E" w:rsidR="000A0063" w:rsidRPr="00505F59" w:rsidRDefault="439FBB2F" w:rsidP="00137E27">
            <w:pPr>
              <w:pStyle w:val="ListParagraph"/>
              <w:rPr>
                <w:rFonts w:ascii="Calibri" w:eastAsia="Calibri" w:hAnsi="Calibri" w:cs="Calibri"/>
              </w:rPr>
            </w:pPr>
            <w:r w:rsidRPr="00505F59">
              <w:rPr>
                <w:rFonts w:ascii="Calibri" w:eastAsia="Calibri" w:hAnsi="Calibri" w:cs="Calibri"/>
              </w:rPr>
              <w:t>lengths (m/cm/mm</w:t>
            </w:r>
          </w:p>
          <w:p w14:paraId="20522CAD" w14:textId="224CD17B" w:rsidR="000A0063" w:rsidRPr="00505F59" w:rsidRDefault="00137E27">
            <w:pPr>
              <w:rPr>
                <w:rFonts w:ascii="Calibri" w:eastAsia="Calibri" w:hAnsi="Calibri" w:cs="Calibri"/>
              </w:rPr>
            </w:pPr>
            <w:r w:rsidRPr="00137E27">
              <w:rPr>
                <w:rFonts w:ascii="Calibri" w:eastAsia="Calibri" w:hAnsi="Calibri" w:cs="Calibri"/>
                <w:b/>
                <w:bCs/>
              </w:rPr>
              <w:t>Art-</w:t>
            </w:r>
            <w:r>
              <w:rPr>
                <w:rFonts w:ascii="Calibri" w:eastAsia="Calibri" w:hAnsi="Calibri" w:cs="Calibri"/>
              </w:rPr>
              <w:t xml:space="preserve"> Heather Galler- vibrant paintings linked to planst</w:t>
            </w:r>
          </w:p>
        </w:tc>
        <w:tc>
          <w:tcPr>
            <w:tcW w:w="2688" w:type="dxa"/>
            <w:shd w:val="clear" w:color="auto" w:fill="CCCCFF"/>
          </w:tcPr>
          <w:p w14:paraId="2F04B1ED" w14:textId="77777777" w:rsidR="000A0063" w:rsidRPr="00BA325D" w:rsidRDefault="000A0063" w:rsidP="000A0063">
            <w:pPr>
              <w:rPr>
                <w:b/>
                <w:bCs/>
                <w:sz w:val="24"/>
                <w:szCs w:val="24"/>
                <w:u w:val="single"/>
              </w:rPr>
            </w:pPr>
            <w:r w:rsidRPr="00BA325D">
              <w:rPr>
                <w:b/>
                <w:bCs/>
                <w:sz w:val="24"/>
                <w:szCs w:val="24"/>
                <w:u w:val="single"/>
              </w:rPr>
              <w:t>Cross Curricular links and enhancements:</w:t>
            </w:r>
          </w:p>
          <w:p w14:paraId="30F7BC14" w14:textId="77777777" w:rsidR="0028141C" w:rsidRDefault="0028141C" w:rsidP="0028141C">
            <w:pPr>
              <w:rPr>
                <w:sz w:val="20"/>
                <w:szCs w:val="20"/>
              </w:rPr>
            </w:pPr>
            <w:r>
              <w:rPr>
                <w:sz w:val="20"/>
                <w:szCs w:val="20"/>
              </w:rPr>
              <w:t xml:space="preserve">Maths- </w:t>
            </w:r>
          </w:p>
          <w:p w14:paraId="0B889D14" w14:textId="584A2EF1" w:rsidR="000A0063" w:rsidRPr="0028141C" w:rsidRDefault="00505F59" w:rsidP="0028141C">
            <w:pPr>
              <w:rPr>
                <w:b/>
                <w:bCs/>
                <w:color w:val="7030A0"/>
                <w:sz w:val="24"/>
                <w:szCs w:val="24"/>
                <w:u w:val="single"/>
              </w:rPr>
            </w:pPr>
            <w:r w:rsidRPr="0028141C">
              <w:rPr>
                <w:sz w:val="20"/>
                <w:szCs w:val="20"/>
              </w:rPr>
              <w:t>Tally charts, tables, block diagrams (linking to exercise-monitoring pulse rate).</w:t>
            </w:r>
          </w:p>
        </w:tc>
      </w:tr>
    </w:tbl>
    <w:p w14:paraId="6C7CB6AB" w14:textId="77777777" w:rsidR="008A4365" w:rsidRDefault="008A4365" w:rsidP="008A4365"/>
    <w:p w14:paraId="6CE6C7A4" w14:textId="77777777" w:rsidR="004A163A" w:rsidRDefault="004A163A" w:rsidP="008A4365"/>
    <w:p w14:paraId="62E67CAF" w14:textId="77777777" w:rsidR="004A163A" w:rsidRDefault="004A163A" w:rsidP="008A4365"/>
    <w:p w14:paraId="1E723FD5" w14:textId="77777777" w:rsidR="004A163A" w:rsidRDefault="004A163A" w:rsidP="008A4365"/>
    <w:tbl>
      <w:tblPr>
        <w:tblStyle w:val="TableGrid"/>
        <w:tblW w:w="15309" w:type="dxa"/>
        <w:tblInd w:w="-572" w:type="dxa"/>
        <w:tblLook w:val="04A0" w:firstRow="1" w:lastRow="0" w:firstColumn="1" w:lastColumn="0" w:noHBand="0" w:noVBand="1"/>
      </w:tblPr>
      <w:tblGrid>
        <w:gridCol w:w="2977"/>
        <w:gridCol w:w="3402"/>
        <w:gridCol w:w="3085"/>
        <w:gridCol w:w="3010"/>
        <w:gridCol w:w="2835"/>
      </w:tblGrid>
      <w:tr w:rsidR="001B2A32" w14:paraId="7BF8112A" w14:textId="77777777">
        <w:tc>
          <w:tcPr>
            <w:tcW w:w="15309" w:type="dxa"/>
            <w:gridSpan w:val="5"/>
            <w:shd w:val="clear" w:color="auto" w:fill="CC66FF"/>
          </w:tcPr>
          <w:p w14:paraId="395B3B20" w14:textId="77777777" w:rsidR="001B2A32" w:rsidRPr="00D03329" w:rsidRDefault="001B2A32">
            <w:pPr>
              <w:jc w:val="center"/>
              <w:rPr>
                <w:b/>
                <w:bCs/>
                <w:sz w:val="28"/>
                <w:szCs w:val="28"/>
              </w:rPr>
            </w:pPr>
            <w:r w:rsidRPr="00D03329">
              <w:rPr>
                <w:b/>
                <w:bCs/>
                <w:sz w:val="28"/>
                <w:szCs w:val="28"/>
              </w:rPr>
              <w:lastRenderedPageBreak/>
              <w:t>Sequence of Knowledge</w:t>
            </w:r>
          </w:p>
        </w:tc>
      </w:tr>
      <w:tr w:rsidR="001B2A32" w14:paraId="76674644" w14:textId="77777777">
        <w:tc>
          <w:tcPr>
            <w:tcW w:w="15309" w:type="dxa"/>
            <w:gridSpan w:val="5"/>
            <w:shd w:val="clear" w:color="auto" w:fill="CC66FF"/>
          </w:tcPr>
          <w:p w14:paraId="76B77097" w14:textId="29A9B51F" w:rsidR="001B2A32" w:rsidRDefault="001B2A32">
            <w:pPr>
              <w:jc w:val="center"/>
              <w:rPr>
                <w:b/>
                <w:bCs/>
                <w:sz w:val="28"/>
                <w:szCs w:val="28"/>
              </w:rPr>
            </w:pPr>
            <w:r>
              <w:rPr>
                <w:b/>
                <w:bCs/>
                <w:sz w:val="28"/>
                <w:szCs w:val="28"/>
              </w:rPr>
              <w:t>KS2- Year 4</w:t>
            </w:r>
          </w:p>
        </w:tc>
      </w:tr>
      <w:tr w:rsidR="001B2A32" w14:paraId="51639457" w14:textId="77777777">
        <w:tc>
          <w:tcPr>
            <w:tcW w:w="15309" w:type="dxa"/>
            <w:gridSpan w:val="5"/>
            <w:tcBorders>
              <w:right w:val="single" w:sz="4" w:space="0" w:color="auto"/>
            </w:tcBorders>
            <w:shd w:val="clear" w:color="auto" w:fill="CCCCFF"/>
          </w:tcPr>
          <w:p w14:paraId="72FF90D1" w14:textId="77777777" w:rsidR="001B2A32" w:rsidRPr="00651D47" w:rsidRDefault="001B2A32">
            <w:pPr>
              <w:rPr>
                <w:b/>
                <w:bCs/>
                <w:sz w:val="24"/>
                <w:szCs w:val="24"/>
              </w:rPr>
            </w:pPr>
            <w:r w:rsidRPr="00651D47">
              <w:rPr>
                <w:b/>
                <w:bCs/>
                <w:sz w:val="24"/>
                <w:szCs w:val="24"/>
              </w:rPr>
              <w:t>Working Scientifically- Disciplinary Knowledge</w:t>
            </w:r>
          </w:p>
        </w:tc>
      </w:tr>
      <w:tr w:rsidR="001B2A32" w14:paraId="1FF93B4E" w14:textId="77777777">
        <w:tc>
          <w:tcPr>
            <w:tcW w:w="15309" w:type="dxa"/>
            <w:gridSpan w:val="5"/>
            <w:tcBorders>
              <w:right w:val="single" w:sz="4" w:space="0" w:color="auto"/>
            </w:tcBorders>
          </w:tcPr>
          <w:p w14:paraId="743EB587" w14:textId="13B607AD" w:rsidR="001B2A32" w:rsidRPr="00B57765" w:rsidRDefault="001B2A32">
            <w:pPr>
              <w:rPr>
                <w:b/>
                <w:bCs/>
                <w:sz w:val="24"/>
                <w:szCs w:val="24"/>
              </w:rPr>
            </w:pPr>
            <w:r w:rsidRPr="00B57765">
              <w:rPr>
                <w:b/>
                <w:bCs/>
                <w:sz w:val="24"/>
                <w:szCs w:val="24"/>
              </w:rPr>
              <w:t xml:space="preserve">A year 4 scientist will: </w:t>
            </w:r>
          </w:p>
          <w:p w14:paraId="1045FC68" w14:textId="77777777" w:rsidR="00010FC0" w:rsidRDefault="001B2A32">
            <w:pPr>
              <w:pStyle w:val="ListParagraph"/>
              <w:numPr>
                <w:ilvl w:val="0"/>
                <w:numId w:val="5"/>
              </w:numPr>
            </w:pPr>
            <w:r>
              <w:t xml:space="preserve"> </w:t>
            </w:r>
            <w:r w:rsidR="00010FC0">
              <w:t xml:space="preserve">Ask relevant questions and using different types of scientific enquiries to answer them </w:t>
            </w:r>
          </w:p>
          <w:p w14:paraId="2A4BB2F3" w14:textId="4B44F960" w:rsidR="00EB6AE9" w:rsidRDefault="00EB6AE9">
            <w:pPr>
              <w:pStyle w:val="ListParagraph"/>
              <w:numPr>
                <w:ilvl w:val="0"/>
                <w:numId w:val="5"/>
              </w:numPr>
            </w:pPr>
            <w:r>
              <w:t>Set up simple practical enquiries, comparative and fair tests</w:t>
            </w:r>
          </w:p>
          <w:p w14:paraId="3DB0F54D" w14:textId="77777777" w:rsidR="001454AD" w:rsidRDefault="00010FC0">
            <w:pPr>
              <w:pStyle w:val="ListParagraph"/>
              <w:numPr>
                <w:ilvl w:val="0"/>
                <w:numId w:val="5"/>
              </w:numPr>
            </w:pPr>
            <w:r>
              <w:t xml:space="preserve"> Make systematic and careful observations and, where appropriate, taking accurate measurements using standard units, using a range of equipment, including thermometers and data loggers</w:t>
            </w:r>
          </w:p>
          <w:p w14:paraId="17FD554C" w14:textId="703DE03C" w:rsidR="00010FC0" w:rsidRDefault="00010FC0">
            <w:pPr>
              <w:pStyle w:val="ListParagraph"/>
              <w:numPr>
                <w:ilvl w:val="0"/>
                <w:numId w:val="5"/>
              </w:numPr>
            </w:pPr>
            <w:r>
              <w:t xml:space="preserve"> Report on findings from enquiries, including oral and written explanations, displays or presentations of results and conclusions</w:t>
            </w:r>
          </w:p>
          <w:p w14:paraId="4F61AFF9" w14:textId="77777777" w:rsidR="00010FC0" w:rsidRDefault="00010FC0">
            <w:pPr>
              <w:pStyle w:val="ListParagraph"/>
              <w:numPr>
                <w:ilvl w:val="0"/>
                <w:numId w:val="5"/>
              </w:numPr>
            </w:pPr>
            <w:r>
              <w:t xml:space="preserve">Use results to draw simple conclusions, make predictions for new values, suggest improvements and raise further questions </w:t>
            </w:r>
          </w:p>
          <w:p w14:paraId="3EFD8C39" w14:textId="71A8C77C" w:rsidR="001B2A32" w:rsidRDefault="00010FC0">
            <w:pPr>
              <w:pStyle w:val="ListParagraph"/>
              <w:numPr>
                <w:ilvl w:val="0"/>
                <w:numId w:val="5"/>
              </w:numPr>
            </w:pPr>
            <w:r>
              <w:t xml:space="preserve"> Identify differences, similarities or changes related to simple scientific ideas and processes</w:t>
            </w:r>
          </w:p>
        </w:tc>
      </w:tr>
      <w:tr w:rsidR="001B2A32" w14:paraId="2B4F712B" w14:textId="77777777" w:rsidTr="00B3192F">
        <w:tc>
          <w:tcPr>
            <w:tcW w:w="9464" w:type="dxa"/>
            <w:gridSpan w:val="3"/>
            <w:shd w:val="clear" w:color="auto" w:fill="CCCCFF"/>
          </w:tcPr>
          <w:p w14:paraId="3764D596" w14:textId="77777777" w:rsidR="001B2A32" w:rsidRPr="00651D47" w:rsidRDefault="001B2A32">
            <w:pPr>
              <w:rPr>
                <w:b/>
                <w:bCs/>
                <w:sz w:val="24"/>
                <w:szCs w:val="24"/>
              </w:rPr>
            </w:pPr>
            <w:r w:rsidRPr="00651D47">
              <w:rPr>
                <w:b/>
                <w:bCs/>
                <w:sz w:val="24"/>
                <w:szCs w:val="24"/>
              </w:rPr>
              <w:t xml:space="preserve">Sequence of Substantive knowledge </w:t>
            </w:r>
          </w:p>
        </w:tc>
        <w:tc>
          <w:tcPr>
            <w:tcW w:w="3010" w:type="dxa"/>
            <w:shd w:val="clear" w:color="auto" w:fill="CCCCFF"/>
          </w:tcPr>
          <w:p w14:paraId="3262A273" w14:textId="77777777" w:rsidR="001B2A32" w:rsidRPr="00651D47" w:rsidRDefault="001B2A32">
            <w:pPr>
              <w:rPr>
                <w:b/>
                <w:bCs/>
                <w:sz w:val="24"/>
                <w:szCs w:val="24"/>
              </w:rPr>
            </w:pPr>
          </w:p>
        </w:tc>
        <w:tc>
          <w:tcPr>
            <w:tcW w:w="2835" w:type="dxa"/>
            <w:shd w:val="clear" w:color="auto" w:fill="CCCCFF"/>
          </w:tcPr>
          <w:p w14:paraId="0CFEF025" w14:textId="77777777" w:rsidR="001B2A32" w:rsidRPr="00651D47" w:rsidRDefault="001B2A32">
            <w:pPr>
              <w:rPr>
                <w:b/>
                <w:bCs/>
                <w:sz w:val="24"/>
                <w:szCs w:val="24"/>
              </w:rPr>
            </w:pPr>
          </w:p>
        </w:tc>
      </w:tr>
      <w:tr w:rsidR="00326A05" w14:paraId="539FA3E8" w14:textId="77777777" w:rsidTr="00735725">
        <w:tc>
          <w:tcPr>
            <w:tcW w:w="2977" w:type="dxa"/>
          </w:tcPr>
          <w:p w14:paraId="582CE6FA" w14:textId="77777777" w:rsidR="001B2A32" w:rsidRDefault="00C90AF0">
            <w:pPr>
              <w:jc w:val="center"/>
              <w:rPr>
                <w:b/>
                <w:bCs/>
              </w:rPr>
            </w:pPr>
            <w:r>
              <w:rPr>
                <w:b/>
                <w:bCs/>
              </w:rPr>
              <w:t xml:space="preserve">States of matter </w:t>
            </w:r>
          </w:p>
          <w:p w14:paraId="40AB8B1B" w14:textId="008BE608" w:rsidR="009C1D67" w:rsidRPr="00651D47" w:rsidRDefault="009C1D67">
            <w:pPr>
              <w:jc w:val="center"/>
              <w:rPr>
                <w:b/>
                <w:bCs/>
              </w:rPr>
            </w:pPr>
            <w:r>
              <w:rPr>
                <w:b/>
                <w:bCs/>
              </w:rPr>
              <w:t xml:space="preserve">Term 1 </w:t>
            </w:r>
          </w:p>
        </w:tc>
        <w:tc>
          <w:tcPr>
            <w:tcW w:w="3402" w:type="dxa"/>
          </w:tcPr>
          <w:p w14:paraId="4D3444D4" w14:textId="77777777" w:rsidR="001B2A32" w:rsidRDefault="00C90AF0">
            <w:pPr>
              <w:jc w:val="center"/>
              <w:rPr>
                <w:b/>
                <w:bCs/>
              </w:rPr>
            </w:pPr>
            <w:r>
              <w:rPr>
                <w:b/>
                <w:bCs/>
              </w:rPr>
              <w:t>Electricity</w:t>
            </w:r>
          </w:p>
          <w:p w14:paraId="1387A6A0" w14:textId="78E8B007" w:rsidR="009C1D67" w:rsidRPr="00651D47" w:rsidRDefault="009C1D67">
            <w:pPr>
              <w:jc w:val="center"/>
              <w:rPr>
                <w:b/>
                <w:bCs/>
              </w:rPr>
            </w:pPr>
            <w:r>
              <w:rPr>
                <w:b/>
                <w:bCs/>
              </w:rPr>
              <w:t>Term 2</w:t>
            </w:r>
          </w:p>
        </w:tc>
        <w:tc>
          <w:tcPr>
            <w:tcW w:w="3085" w:type="dxa"/>
          </w:tcPr>
          <w:p w14:paraId="0D0D0461" w14:textId="77777777" w:rsidR="001B2A32" w:rsidRDefault="00C90AF0" w:rsidP="00C90AF0">
            <w:pPr>
              <w:ind w:firstLine="720"/>
              <w:rPr>
                <w:b/>
                <w:bCs/>
              </w:rPr>
            </w:pPr>
            <w:r>
              <w:rPr>
                <w:b/>
                <w:bCs/>
              </w:rPr>
              <w:t xml:space="preserve">       Sound </w:t>
            </w:r>
          </w:p>
          <w:p w14:paraId="413951D4" w14:textId="20A96134" w:rsidR="009C1D67" w:rsidRPr="00651D47" w:rsidRDefault="009C1D67" w:rsidP="00C90AF0">
            <w:pPr>
              <w:ind w:firstLine="720"/>
              <w:rPr>
                <w:b/>
                <w:bCs/>
              </w:rPr>
            </w:pPr>
            <w:r>
              <w:rPr>
                <w:b/>
                <w:bCs/>
              </w:rPr>
              <w:t xml:space="preserve">       Term 3 </w:t>
            </w:r>
          </w:p>
        </w:tc>
        <w:tc>
          <w:tcPr>
            <w:tcW w:w="3010" w:type="dxa"/>
          </w:tcPr>
          <w:p w14:paraId="0E702497" w14:textId="77777777" w:rsidR="001B2A32" w:rsidRDefault="00534787" w:rsidP="00534787">
            <w:pPr>
              <w:rPr>
                <w:b/>
                <w:bCs/>
              </w:rPr>
            </w:pPr>
            <w:r>
              <w:rPr>
                <w:b/>
                <w:bCs/>
              </w:rPr>
              <w:t xml:space="preserve"> Living things and their habitats</w:t>
            </w:r>
          </w:p>
          <w:p w14:paraId="102BBC28" w14:textId="0F1C4B89" w:rsidR="009C1D67" w:rsidRPr="00651D47" w:rsidRDefault="009C1D67" w:rsidP="00534787">
            <w:pPr>
              <w:rPr>
                <w:b/>
                <w:bCs/>
              </w:rPr>
            </w:pPr>
            <w:r>
              <w:rPr>
                <w:b/>
                <w:bCs/>
              </w:rPr>
              <w:t xml:space="preserve">                        Term 4</w:t>
            </w:r>
          </w:p>
        </w:tc>
        <w:tc>
          <w:tcPr>
            <w:tcW w:w="2835" w:type="dxa"/>
          </w:tcPr>
          <w:p w14:paraId="4E71E8A3" w14:textId="77777777" w:rsidR="001B2A32" w:rsidRDefault="00534787" w:rsidP="00534787">
            <w:pPr>
              <w:rPr>
                <w:b/>
                <w:bCs/>
              </w:rPr>
            </w:pPr>
            <w:r>
              <w:rPr>
                <w:b/>
                <w:bCs/>
              </w:rPr>
              <w:t xml:space="preserve">Animals including humans </w:t>
            </w:r>
          </w:p>
          <w:p w14:paraId="770D4868" w14:textId="16836D55" w:rsidR="009C1D67" w:rsidRDefault="009C1D67" w:rsidP="00534787">
            <w:pPr>
              <w:rPr>
                <w:b/>
                <w:bCs/>
              </w:rPr>
            </w:pPr>
            <w:r>
              <w:rPr>
                <w:b/>
                <w:bCs/>
              </w:rPr>
              <w:t xml:space="preserve">           Term 5 </w:t>
            </w:r>
          </w:p>
        </w:tc>
      </w:tr>
      <w:tr w:rsidR="001B2A32" w14:paraId="6761DEA6" w14:textId="77777777" w:rsidTr="00735725">
        <w:tc>
          <w:tcPr>
            <w:tcW w:w="2977" w:type="dxa"/>
          </w:tcPr>
          <w:p w14:paraId="43E42211" w14:textId="499982CE" w:rsidR="00433D75" w:rsidRDefault="00433D75">
            <w:pPr>
              <w:pStyle w:val="ListParagraph"/>
              <w:numPr>
                <w:ilvl w:val="0"/>
                <w:numId w:val="7"/>
              </w:numPr>
            </w:pPr>
            <w:r>
              <w:t xml:space="preserve">Compare and group materials together, according to whether they are solids, liquids or gases </w:t>
            </w:r>
          </w:p>
          <w:p w14:paraId="4139A69A" w14:textId="77777777" w:rsidR="00433D75" w:rsidRDefault="00433D75">
            <w:pPr>
              <w:pStyle w:val="ListParagraph"/>
              <w:numPr>
                <w:ilvl w:val="0"/>
                <w:numId w:val="7"/>
              </w:numPr>
            </w:pPr>
            <w:r>
              <w:t xml:space="preserve">Observe that some materials change state when they are heated or cooled, and measure or research the temperature at which this happens in degrees Celsius (°C) </w:t>
            </w:r>
          </w:p>
          <w:p w14:paraId="50A9CB3A" w14:textId="57724BAB" w:rsidR="001B2A32" w:rsidRDefault="00433D75">
            <w:pPr>
              <w:pStyle w:val="ListParagraph"/>
              <w:numPr>
                <w:ilvl w:val="0"/>
                <w:numId w:val="7"/>
              </w:numPr>
            </w:pPr>
            <w:r>
              <w:t>Identify the part played by evaporation and condensation in the water cycle and associate the rate of evaporation with temperature.</w:t>
            </w:r>
          </w:p>
        </w:tc>
        <w:tc>
          <w:tcPr>
            <w:tcW w:w="3402" w:type="dxa"/>
          </w:tcPr>
          <w:p w14:paraId="74ED7C4B" w14:textId="571AD607" w:rsidR="00D669EF" w:rsidRDefault="00D669EF">
            <w:pPr>
              <w:pStyle w:val="ListParagraph"/>
              <w:numPr>
                <w:ilvl w:val="0"/>
                <w:numId w:val="4"/>
              </w:numPr>
            </w:pPr>
            <w:r>
              <w:t xml:space="preserve">Identify common appliances that run on electricity </w:t>
            </w:r>
          </w:p>
          <w:p w14:paraId="0CF0EA62" w14:textId="77777777" w:rsidR="00D669EF" w:rsidRDefault="00D669EF">
            <w:pPr>
              <w:pStyle w:val="ListParagraph"/>
              <w:numPr>
                <w:ilvl w:val="0"/>
                <w:numId w:val="4"/>
              </w:numPr>
            </w:pPr>
            <w:r>
              <w:t>Construct a simple series electrical circuit, identifying and naming its basic parts, including cells, wires, bulbs, switches and buzzers</w:t>
            </w:r>
          </w:p>
          <w:p w14:paraId="02D7984C" w14:textId="77777777" w:rsidR="00D669EF" w:rsidRDefault="00D669EF">
            <w:pPr>
              <w:pStyle w:val="ListParagraph"/>
              <w:numPr>
                <w:ilvl w:val="0"/>
                <w:numId w:val="4"/>
              </w:numPr>
            </w:pPr>
            <w:r>
              <w:t xml:space="preserve"> Identify whether or not a lamp will light in a simple series circuit, based on whether or not the lamp is part of a complete loop with a battery </w:t>
            </w:r>
          </w:p>
          <w:p w14:paraId="215E91A3" w14:textId="77777777" w:rsidR="00D669EF" w:rsidRDefault="00D669EF">
            <w:pPr>
              <w:pStyle w:val="ListParagraph"/>
              <w:numPr>
                <w:ilvl w:val="0"/>
                <w:numId w:val="4"/>
              </w:numPr>
            </w:pPr>
            <w:r>
              <w:t xml:space="preserve">Recognise that a switch opens and closes a circuit and associate this with whether or </w:t>
            </w:r>
            <w:r>
              <w:lastRenderedPageBreak/>
              <w:t xml:space="preserve">not a lamp lights in a simple series circuit </w:t>
            </w:r>
          </w:p>
          <w:p w14:paraId="0B312B31" w14:textId="32BF9AB2" w:rsidR="001B2A32" w:rsidRDefault="00D669EF">
            <w:pPr>
              <w:pStyle w:val="ListParagraph"/>
              <w:numPr>
                <w:ilvl w:val="0"/>
                <w:numId w:val="4"/>
              </w:numPr>
            </w:pPr>
            <w:r>
              <w:t>Recognise some common conductors and insulators, and associate metals with being good conductors.</w:t>
            </w:r>
          </w:p>
        </w:tc>
        <w:tc>
          <w:tcPr>
            <w:tcW w:w="3085" w:type="dxa"/>
          </w:tcPr>
          <w:p w14:paraId="127CBE3A" w14:textId="77777777" w:rsidR="005F64D1" w:rsidRDefault="005F64D1">
            <w:pPr>
              <w:pStyle w:val="ListParagraph"/>
              <w:numPr>
                <w:ilvl w:val="0"/>
                <w:numId w:val="4"/>
              </w:numPr>
            </w:pPr>
            <w:r>
              <w:lastRenderedPageBreak/>
              <w:t xml:space="preserve">Identify how sounds are made, associating some of them with something vibrating </w:t>
            </w:r>
          </w:p>
          <w:p w14:paraId="5640C50E" w14:textId="77777777" w:rsidR="005F64D1" w:rsidRDefault="005F64D1">
            <w:pPr>
              <w:pStyle w:val="ListParagraph"/>
              <w:numPr>
                <w:ilvl w:val="0"/>
                <w:numId w:val="4"/>
              </w:numPr>
            </w:pPr>
            <w:r>
              <w:t xml:space="preserve">Recognise that vibrations from sounds travel through a medium to the ear </w:t>
            </w:r>
          </w:p>
          <w:p w14:paraId="365EED42" w14:textId="6B7C5BE8" w:rsidR="005F64D1" w:rsidRDefault="005F64D1">
            <w:pPr>
              <w:pStyle w:val="ListParagraph"/>
              <w:numPr>
                <w:ilvl w:val="0"/>
                <w:numId w:val="4"/>
              </w:numPr>
            </w:pPr>
            <w:r>
              <w:t xml:space="preserve">Find patterns between the pitch of a sound and features of the object that produced it </w:t>
            </w:r>
          </w:p>
          <w:p w14:paraId="3124DAAC" w14:textId="77777777" w:rsidR="005F64D1" w:rsidRDefault="005F64D1">
            <w:pPr>
              <w:pStyle w:val="ListParagraph"/>
              <w:numPr>
                <w:ilvl w:val="0"/>
                <w:numId w:val="4"/>
              </w:numPr>
            </w:pPr>
            <w:r>
              <w:t xml:space="preserve">Find patterns between the volume of a sound and the strength of </w:t>
            </w:r>
            <w:r>
              <w:lastRenderedPageBreak/>
              <w:t xml:space="preserve">the vibrations that produced it </w:t>
            </w:r>
          </w:p>
          <w:p w14:paraId="3A662EA3" w14:textId="25AB615A" w:rsidR="001B2A32" w:rsidRDefault="005F64D1">
            <w:pPr>
              <w:pStyle w:val="ListParagraph"/>
              <w:numPr>
                <w:ilvl w:val="0"/>
                <w:numId w:val="4"/>
              </w:numPr>
            </w:pPr>
            <w:r>
              <w:t>Recognise that sounds get fainter as the distance from the sound source increases.</w:t>
            </w:r>
          </w:p>
        </w:tc>
        <w:tc>
          <w:tcPr>
            <w:tcW w:w="3010" w:type="dxa"/>
          </w:tcPr>
          <w:p w14:paraId="129B23D9" w14:textId="17117EA6" w:rsidR="00110824" w:rsidRDefault="00110824">
            <w:pPr>
              <w:pStyle w:val="ListParagraph"/>
              <w:numPr>
                <w:ilvl w:val="0"/>
                <w:numId w:val="4"/>
              </w:numPr>
            </w:pPr>
            <w:r>
              <w:lastRenderedPageBreak/>
              <w:t xml:space="preserve">Recognise that living things can be grouped in a variety of ways </w:t>
            </w:r>
          </w:p>
          <w:p w14:paraId="04043E58" w14:textId="77777777" w:rsidR="00705B89" w:rsidRDefault="00110824">
            <w:pPr>
              <w:pStyle w:val="ListParagraph"/>
              <w:numPr>
                <w:ilvl w:val="0"/>
                <w:numId w:val="4"/>
              </w:numPr>
            </w:pPr>
            <w:r>
              <w:t xml:space="preserve">Explore and use classification keys to help group, identify and name a variety of living things in their local and wider environment </w:t>
            </w:r>
          </w:p>
          <w:p w14:paraId="314AF353" w14:textId="57C1FB88" w:rsidR="001B2A32" w:rsidRDefault="00705B89">
            <w:pPr>
              <w:pStyle w:val="ListParagraph"/>
              <w:numPr>
                <w:ilvl w:val="0"/>
                <w:numId w:val="4"/>
              </w:numPr>
            </w:pPr>
            <w:r>
              <w:t>R</w:t>
            </w:r>
            <w:r w:rsidR="00110824">
              <w:t>ecognise that environments can change and that this can sometimes pose dangers to living things</w:t>
            </w:r>
          </w:p>
        </w:tc>
        <w:tc>
          <w:tcPr>
            <w:tcW w:w="2835" w:type="dxa"/>
          </w:tcPr>
          <w:p w14:paraId="597B3D71" w14:textId="77777777" w:rsidR="00B3192F" w:rsidRDefault="00B3192F" w:rsidP="00B3192F">
            <w:pPr>
              <w:pStyle w:val="ListParagraph"/>
              <w:numPr>
                <w:ilvl w:val="0"/>
                <w:numId w:val="4"/>
              </w:numPr>
            </w:pPr>
            <w:r>
              <w:t>D</w:t>
            </w:r>
            <w:r w:rsidR="00705B89">
              <w:t xml:space="preserve">escribe the simple functions of the basic parts of the digestive system in humans </w:t>
            </w:r>
          </w:p>
          <w:p w14:paraId="7EE8026A" w14:textId="77777777" w:rsidR="00B3192F" w:rsidRDefault="00B3192F" w:rsidP="00B3192F">
            <w:pPr>
              <w:pStyle w:val="ListParagraph"/>
              <w:numPr>
                <w:ilvl w:val="0"/>
                <w:numId w:val="4"/>
              </w:numPr>
            </w:pPr>
            <w:r>
              <w:t>I</w:t>
            </w:r>
            <w:r w:rsidR="00705B89">
              <w:t xml:space="preserve">dentify the different types of teeth in humans and their simple functions </w:t>
            </w:r>
          </w:p>
          <w:p w14:paraId="0B4168E5" w14:textId="28D5EF73" w:rsidR="001B2A32" w:rsidRDefault="00B3192F" w:rsidP="00B3192F">
            <w:pPr>
              <w:pStyle w:val="ListParagraph"/>
              <w:numPr>
                <w:ilvl w:val="0"/>
                <w:numId w:val="4"/>
              </w:numPr>
            </w:pPr>
            <w:r>
              <w:t>C</w:t>
            </w:r>
            <w:r w:rsidR="00705B89">
              <w:t>onstruct and interpret a variety of food chains, identifying producers, predators and prey</w:t>
            </w:r>
          </w:p>
        </w:tc>
      </w:tr>
      <w:tr w:rsidR="001B2A32" w14:paraId="16A1A536" w14:textId="77777777" w:rsidTr="00735725">
        <w:tc>
          <w:tcPr>
            <w:tcW w:w="2977" w:type="dxa"/>
          </w:tcPr>
          <w:p w14:paraId="30A76EC2" w14:textId="77777777" w:rsidR="001B2A32" w:rsidRPr="002C586B" w:rsidRDefault="001B2A32">
            <w:pPr>
              <w:rPr>
                <w:b/>
                <w:bCs/>
                <w:color w:val="7030A0"/>
                <w:sz w:val="20"/>
                <w:szCs w:val="20"/>
                <w:u w:val="single"/>
              </w:rPr>
            </w:pPr>
            <w:r w:rsidRPr="002C586B">
              <w:rPr>
                <w:b/>
                <w:bCs/>
                <w:color w:val="7030A0"/>
                <w:sz w:val="20"/>
                <w:szCs w:val="20"/>
                <w:u w:val="single"/>
              </w:rPr>
              <w:t>Vocabulary:</w:t>
            </w:r>
          </w:p>
          <w:p w14:paraId="0B29E5E4" w14:textId="77777777" w:rsidR="001B2A32" w:rsidRPr="002C586B" w:rsidRDefault="006318B4">
            <w:pPr>
              <w:rPr>
                <w:color w:val="7030A0"/>
                <w:sz w:val="20"/>
                <w:szCs w:val="20"/>
              </w:rPr>
            </w:pPr>
            <w:r w:rsidRPr="002C586B">
              <w:rPr>
                <w:color w:val="7030A0"/>
                <w:sz w:val="20"/>
                <w:szCs w:val="20"/>
              </w:rPr>
              <w:t xml:space="preserve">Solid, solidify, </w:t>
            </w:r>
            <w:r w:rsidR="005A0C1B" w:rsidRPr="002C586B">
              <w:rPr>
                <w:color w:val="7030A0"/>
                <w:sz w:val="20"/>
                <w:szCs w:val="20"/>
              </w:rPr>
              <w:t xml:space="preserve">ice, melt, freeze, liquid, evaporate, condense, gas, changing state, heated, cooled, degrees Celsius, thermometer, water cycle, </w:t>
            </w:r>
            <w:r w:rsidR="00A95D68" w:rsidRPr="002C586B">
              <w:rPr>
                <w:color w:val="7030A0"/>
                <w:sz w:val="20"/>
                <w:szCs w:val="20"/>
              </w:rPr>
              <w:t xml:space="preserve">temperature, melting, </w:t>
            </w:r>
          </w:p>
          <w:p w14:paraId="2250C3E6" w14:textId="0C0731F7" w:rsidR="00A95D68" w:rsidRPr="002C586B" w:rsidRDefault="00A95D68">
            <w:pPr>
              <w:rPr>
                <w:sz w:val="20"/>
                <w:szCs w:val="20"/>
              </w:rPr>
            </w:pPr>
            <w:r w:rsidRPr="002C586B">
              <w:rPr>
                <w:color w:val="7030A0"/>
                <w:sz w:val="20"/>
                <w:szCs w:val="20"/>
              </w:rPr>
              <w:t>Water vapour</w:t>
            </w:r>
          </w:p>
        </w:tc>
        <w:tc>
          <w:tcPr>
            <w:tcW w:w="3402" w:type="dxa"/>
          </w:tcPr>
          <w:p w14:paraId="0F78039B" w14:textId="77777777" w:rsidR="001B2A32" w:rsidRPr="002C586B" w:rsidRDefault="001B2A32">
            <w:pPr>
              <w:rPr>
                <w:b/>
                <w:bCs/>
                <w:color w:val="7030A0"/>
                <w:sz w:val="20"/>
                <w:szCs w:val="20"/>
                <w:u w:val="single"/>
              </w:rPr>
            </w:pPr>
            <w:r w:rsidRPr="002C586B">
              <w:rPr>
                <w:b/>
                <w:bCs/>
                <w:color w:val="7030A0"/>
                <w:sz w:val="20"/>
                <w:szCs w:val="20"/>
                <w:u w:val="single"/>
              </w:rPr>
              <w:t>Vocabulary:</w:t>
            </w:r>
          </w:p>
          <w:p w14:paraId="0A2F1BDE" w14:textId="2E3352A5" w:rsidR="001B2A32" w:rsidRPr="002C586B" w:rsidRDefault="00E462F5">
            <w:pPr>
              <w:rPr>
                <w:color w:val="7030A0"/>
                <w:sz w:val="20"/>
                <w:szCs w:val="20"/>
              </w:rPr>
            </w:pPr>
            <w:r w:rsidRPr="002C586B">
              <w:rPr>
                <w:color w:val="7030A0"/>
                <w:sz w:val="20"/>
                <w:szCs w:val="20"/>
              </w:rPr>
              <w:t xml:space="preserve">Appliance, electricity, electrical circuit, cell, wire, bulb, buzzer, </w:t>
            </w:r>
            <w:r w:rsidR="003D301C" w:rsidRPr="002C586B">
              <w:rPr>
                <w:color w:val="7030A0"/>
                <w:sz w:val="20"/>
                <w:szCs w:val="20"/>
              </w:rPr>
              <w:t>danger, insulator, conductor, switch</w:t>
            </w:r>
          </w:p>
        </w:tc>
        <w:tc>
          <w:tcPr>
            <w:tcW w:w="3085" w:type="dxa"/>
          </w:tcPr>
          <w:p w14:paraId="4C4CBCDC" w14:textId="77777777" w:rsidR="001B2A32" w:rsidRPr="002C586B" w:rsidRDefault="001B2A32">
            <w:pPr>
              <w:rPr>
                <w:b/>
                <w:bCs/>
                <w:color w:val="7030A0"/>
                <w:sz w:val="20"/>
                <w:szCs w:val="20"/>
                <w:u w:val="single"/>
              </w:rPr>
            </w:pPr>
            <w:r w:rsidRPr="002C586B">
              <w:rPr>
                <w:b/>
                <w:bCs/>
                <w:color w:val="7030A0"/>
                <w:sz w:val="20"/>
                <w:szCs w:val="20"/>
                <w:u w:val="single"/>
              </w:rPr>
              <w:t>Vocabulary:</w:t>
            </w:r>
          </w:p>
          <w:p w14:paraId="36F61A04" w14:textId="6B425FA2" w:rsidR="001B2A32" w:rsidRPr="002C586B" w:rsidRDefault="00FE2B85">
            <w:pPr>
              <w:rPr>
                <w:sz w:val="20"/>
                <w:szCs w:val="20"/>
              </w:rPr>
            </w:pPr>
            <w:r w:rsidRPr="002C586B">
              <w:rPr>
                <w:color w:val="7030A0"/>
                <w:sz w:val="20"/>
                <w:szCs w:val="20"/>
              </w:rPr>
              <w:t xml:space="preserve">Vibrate, air, medium, ear, hear, sound, </w:t>
            </w:r>
            <w:r w:rsidR="00D22E5F" w:rsidRPr="002C586B">
              <w:rPr>
                <w:color w:val="7030A0"/>
                <w:sz w:val="20"/>
                <w:szCs w:val="20"/>
              </w:rPr>
              <w:t>volume</w:t>
            </w:r>
            <w:r w:rsidRPr="002C586B">
              <w:rPr>
                <w:color w:val="7030A0"/>
                <w:sz w:val="20"/>
                <w:szCs w:val="20"/>
              </w:rPr>
              <w:t>, pitc</w:t>
            </w:r>
            <w:r w:rsidR="00D22E5F" w:rsidRPr="002C586B">
              <w:rPr>
                <w:color w:val="7030A0"/>
                <w:sz w:val="20"/>
                <w:szCs w:val="20"/>
              </w:rPr>
              <w:t>h,</w:t>
            </w:r>
            <w:r w:rsidRPr="002C586B">
              <w:rPr>
                <w:color w:val="7030A0"/>
                <w:sz w:val="20"/>
                <w:szCs w:val="20"/>
              </w:rPr>
              <w:t xml:space="preserve"> faint, loud</w:t>
            </w:r>
            <w:r w:rsidR="00D22E5F" w:rsidRPr="002C586B">
              <w:rPr>
                <w:color w:val="7030A0"/>
                <w:sz w:val="20"/>
                <w:szCs w:val="20"/>
              </w:rPr>
              <w:t xml:space="preserve">, </w:t>
            </w:r>
          </w:p>
        </w:tc>
        <w:tc>
          <w:tcPr>
            <w:tcW w:w="3010" w:type="dxa"/>
          </w:tcPr>
          <w:p w14:paraId="1A50D9FB" w14:textId="77777777" w:rsidR="001B2A32" w:rsidRPr="002C586B" w:rsidRDefault="001B2A32">
            <w:pPr>
              <w:rPr>
                <w:b/>
                <w:bCs/>
                <w:color w:val="7030A0"/>
                <w:sz w:val="20"/>
                <w:szCs w:val="20"/>
                <w:u w:val="single"/>
              </w:rPr>
            </w:pPr>
            <w:r w:rsidRPr="002C586B">
              <w:rPr>
                <w:b/>
                <w:bCs/>
                <w:color w:val="7030A0"/>
                <w:sz w:val="20"/>
                <w:szCs w:val="20"/>
                <w:u w:val="single"/>
              </w:rPr>
              <w:t>Vocabulary:</w:t>
            </w:r>
          </w:p>
          <w:p w14:paraId="2AC73373" w14:textId="0FBDC594" w:rsidR="001B2A32" w:rsidRPr="002C586B" w:rsidRDefault="00CD4D4B">
            <w:pPr>
              <w:rPr>
                <w:color w:val="7030A0"/>
                <w:sz w:val="20"/>
                <w:szCs w:val="20"/>
              </w:rPr>
            </w:pPr>
            <w:r w:rsidRPr="002C586B">
              <w:rPr>
                <w:color w:val="7030A0"/>
                <w:sz w:val="20"/>
                <w:szCs w:val="20"/>
              </w:rPr>
              <w:t>Environment, flowering</w:t>
            </w:r>
            <w:r w:rsidR="005B31C7" w:rsidRPr="002C586B">
              <w:rPr>
                <w:color w:val="7030A0"/>
                <w:sz w:val="20"/>
                <w:szCs w:val="20"/>
              </w:rPr>
              <w:t>, plants, animals, vertebrate, fish, amphib</w:t>
            </w:r>
            <w:r w:rsidR="007A31BF" w:rsidRPr="002C586B">
              <w:rPr>
                <w:color w:val="7030A0"/>
                <w:sz w:val="20"/>
                <w:szCs w:val="20"/>
              </w:rPr>
              <w:t xml:space="preserve">ians, reptiles, birds, mammals, invertebrates, snails, slugs, worms, </w:t>
            </w:r>
            <w:r w:rsidR="00887CD8" w:rsidRPr="002C586B">
              <w:rPr>
                <w:color w:val="7030A0"/>
                <w:sz w:val="20"/>
                <w:szCs w:val="20"/>
              </w:rPr>
              <w:t>human impact</w:t>
            </w:r>
          </w:p>
        </w:tc>
        <w:tc>
          <w:tcPr>
            <w:tcW w:w="2835" w:type="dxa"/>
          </w:tcPr>
          <w:p w14:paraId="370D7E45" w14:textId="77777777" w:rsidR="001B2A32" w:rsidRPr="002C586B" w:rsidRDefault="001B2A32">
            <w:pPr>
              <w:rPr>
                <w:b/>
                <w:bCs/>
                <w:color w:val="7030A0"/>
                <w:sz w:val="20"/>
                <w:szCs w:val="20"/>
                <w:u w:val="single"/>
              </w:rPr>
            </w:pPr>
            <w:r w:rsidRPr="002C586B">
              <w:rPr>
                <w:b/>
                <w:bCs/>
                <w:color w:val="7030A0"/>
                <w:sz w:val="20"/>
                <w:szCs w:val="20"/>
                <w:u w:val="single"/>
              </w:rPr>
              <w:t>Vocabulary:</w:t>
            </w:r>
          </w:p>
          <w:p w14:paraId="1BB1FF73" w14:textId="0D62E60A" w:rsidR="001B2A32" w:rsidRPr="002C586B" w:rsidRDefault="00DE3429">
            <w:pPr>
              <w:rPr>
                <w:color w:val="7030A0"/>
                <w:sz w:val="20"/>
                <w:szCs w:val="20"/>
              </w:rPr>
            </w:pPr>
            <w:r w:rsidRPr="002C586B">
              <w:rPr>
                <w:color w:val="7030A0"/>
                <w:sz w:val="20"/>
                <w:szCs w:val="20"/>
              </w:rPr>
              <w:t>Digestion, mouth, tongue</w:t>
            </w:r>
            <w:r w:rsidR="00ED7166" w:rsidRPr="002C586B">
              <w:rPr>
                <w:color w:val="7030A0"/>
                <w:sz w:val="20"/>
                <w:szCs w:val="20"/>
              </w:rPr>
              <w:t xml:space="preserve">, saliva, </w:t>
            </w:r>
            <w:r w:rsidR="00AA053B" w:rsidRPr="002C586B">
              <w:rPr>
                <w:color w:val="7030A0"/>
                <w:sz w:val="20"/>
                <w:szCs w:val="20"/>
              </w:rPr>
              <w:t>oesophagus</w:t>
            </w:r>
            <w:r w:rsidR="00ED7166" w:rsidRPr="002C586B">
              <w:rPr>
                <w:color w:val="7030A0"/>
                <w:sz w:val="20"/>
                <w:szCs w:val="20"/>
              </w:rPr>
              <w:t xml:space="preserve">, transport, stomach, acid, </w:t>
            </w:r>
            <w:r w:rsidR="00AA053B" w:rsidRPr="002C586B">
              <w:rPr>
                <w:color w:val="7030A0"/>
                <w:sz w:val="20"/>
                <w:szCs w:val="20"/>
              </w:rPr>
              <w:t>enzymes</w:t>
            </w:r>
            <w:r w:rsidR="006A4DF7" w:rsidRPr="002C586B">
              <w:rPr>
                <w:color w:val="7030A0"/>
                <w:sz w:val="20"/>
                <w:szCs w:val="20"/>
              </w:rPr>
              <w:t xml:space="preserve">, small intestine, vitamins, water, large intestine, teeth- </w:t>
            </w:r>
            <w:r w:rsidR="00AA053B" w:rsidRPr="002C586B">
              <w:rPr>
                <w:color w:val="7030A0"/>
                <w:sz w:val="20"/>
                <w:szCs w:val="20"/>
              </w:rPr>
              <w:t>incisors</w:t>
            </w:r>
            <w:r w:rsidR="006A4DF7" w:rsidRPr="002C586B">
              <w:rPr>
                <w:color w:val="7030A0"/>
                <w:sz w:val="20"/>
                <w:szCs w:val="20"/>
              </w:rPr>
              <w:t>, canin</w:t>
            </w:r>
            <w:r w:rsidR="00A3013F" w:rsidRPr="002C586B">
              <w:rPr>
                <w:color w:val="7030A0"/>
                <w:sz w:val="20"/>
                <w:szCs w:val="20"/>
              </w:rPr>
              <w:t>es, molars, grinding, floss, brush, sun, producers, prey, pre</w:t>
            </w:r>
            <w:r w:rsidR="00610B5F" w:rsidRPr="002C586B">
              <w:rPr>
                <w:color w:val="7030A0"/>
                <w:sz w:val="20"/>
                <w:szCs w:val="20"/>
              </w:rPr>
              <w:t>dators, carnivores, herbivores, om</w:t>
            </w:r>
            <w:r w:rsidR="00AA053B" w:rsidRPr="002C586B">
              <w:rPr>
                <w:color w:val="7030A0"/>
                <w:sz w:val="20"/>
                <w:szCs w:val="20"/>
              </w:rPr>
              <w:t>nivores</w:t>
            </w:r>
          </w:p>
        </w:tc>
      </w:tr>
      <w:tr w:rsidR="00291C2E" w14:paraId="742B27E5" w14:textId="77777777" w:rsidTr="00735725">
        <w:tc>
          <w:tcPr>
            <w:tcW w:w="2977" w:type="dxa"/>
          </w:tcPr>
          <w:p w14:paraId="15D399DC" w14:textId="77777777" w:rsidR="00291C2E" w:rsidRDefault="00291C2E" w:rsidP="00291C2E">
            <w:pPr>
              <w:rPr>
                <w:b/>
                <w:bCs/>
                <w:color w:val="000000" w:themeColor="text1"/>
                <w:sz w:val="20"/>
                <w:szCs w:val="20"/>
                <w:u w:val="single"/>
              </w:rPr>
            </w:pPr>
            <w:r w:rsidRPr="005312C9">
              <w:rPr>
                <w:b/>
                <w:bCs/>
                <w:color w:val="000000" w:themeColor="text1"/>
                <w:sz w:val="20"/>
                <w:szCs w:val="20"/>
                <w:u w:val="single"/>
              </w:rPr>
              <w:t>Prior learning:</w:t>
            </w:r>
          </w:p>
          <w:p w14:paraId="60B18130" w14:textId="77777777" w:rsidR="00291C2E" w:rsidRPr="008E0F50" w:rsidRDefault="00291C2E" w:rsidP="00291C2E">
            <w:pPr>
              <w:rPr>
                <w:color w:val="000000" w:themeColor="text1"/>
                <w:sz w:val="20"/>
                <w:szCs w:val="20"/>
              </w:rPr>
            </w:pPr>
            <w:r w:rsidRPr="008E0F50">
              <w:rPr>
                <w:color w:val="000000" w:themeColor="text1"/>
                <w:sz w:val="20"/>
                <w:szCs w:val="20"/>
              </w:rPr>
              <w:t xml:space="preserve">EYFS- Melting chocolate for cooking- observing changes </w:t>
            </w:r>
          </w:p>
          <w:p w14:paraId="213821FE" w14:textId="77777777" w:rsidR="00291C2E" w:rsidRPr="008E0F50" w:rsidRDefault="00291C2E" w:rsidP="00291C2E">
            <w:pPr>
              <w:rPr>
                <w:color w:val="000000" w:themeColor="text1"/>
                <w:sz w:val="20"/>
                <w:szCs w:val="20"/>
              </w:rPr>
            </w:pPr>
          </w:p>
          <w:p w14:paraId="53981149" w14:textId="64E10828" w:rsidR="00291C2E" w:rsidRPr="005312C9" w:rsidRDefault="00291C2E" w:rsidP="00291C2E">
            <w:pPr>
              <w:rPr>
                <w:b/>
                <w:bCs/>
                <w:color w:val="000000" w:themeColor="text1"/>
                <w:sz w:val="20"/>
                <w:szCs w:val="20"/>
                <w:u w:val="single"/>
              </w:rPr>
            </w:pPr>
            <w:r w:rsidRPr="008E0F50">
              <w:rPr>
                <w:color w:val="000000" w:themeColor="text1"/>
                <w:sz w:val="20"/>
                <w:szCs w:val="20"/>
              </w:rPr>
              <w:t>Observing the weather- water turning to ice, melting snow</w:t>
            </w:r>
            <w:r>
              <w:rPr>
                <w:b/>
                <w:bCs/>
                <w:color w:val="000000" w:themeColor="text1"/>
                <w:sz w:val="20"/>
                <w:szCs w:val="20"/>
                <w:u w:val="single"/>
              </w:rPr>
              <w:t xml:space="preserve"> </w:t>
            </w:r>
          </w:p>
        </w:tc>
        <w:tc>
          <w:tcPr>
            <w:tcW w:w="3402" w:type="dxa"/>
          </w:tcPr>
          <w:p w14:paraId="0F60CE3E" w14:textId="77777777" w:rsidR="00291C2E" w:rsidRDefault="00291C2E" w:rsidP="00291C2E">
            <w:pPr>
              <w:rPr>
                <w:b/>
                <w:bCs/>
                <w:color w:val="000000" w:themeColor="text1"/>
                <w:sz w:val="20"/>
                <w:szCs w:val="20"/>
                <w:u w:val="single"/>
              </w:rPr>
            </w:pPr>
            <w:r w:rsidRPr="005312C9">
              <w:rPr>
                <w:b/>
                <w:bCs/>
                <w:color w:val="000000" w:themeColor="text1"/>
                <w:sz w:val="20"/>
                <w:szCs w:val="20"/>
                <w:u w:val="single"/>
              </w:rPr>
              <w:t>Prior learning:</w:t>
            </w:r>
          </w:p>
          <w:p w14:paraId="18BC1C70" w14:textId="77777777" w:rsidR="00291C2E" w:rsidRPr="008E0F50" w:rsidRDefault="00291C2E" w:rsidP="00291C2E">
            <w:pPr>
              <w:rPr>
                <w:color w:val="000000" w:themeColor="text1"/>
                <w:sz w:val="20"/>
                <w:szCs w:val="20"/>
              </w:rPr>
            </w:pPr>
            <w:r w:rsidRPr="008E0F50">
              <w:rPr>
                <w:color w:val="000000" w:themeColor="text1"/>
                <w:sz w:val="20"/>
                <w:szCs w:val="20"/>
              </w:rPr>
              <w:t>Knowledge of sources of electricity- appliances around the house</w:t>
            </w:r>
          </w:p>
          <w:p w14:paraId="07275292" w14:textId="77777777" w:rsidR="00291C2E" w:rsidRPr="008E0F50" w:rsidRDefault="00291C2E" w:rsidP="00291C2E">
            <w:pPr>
              <w:rPr>
                <w:color w:val="000000" w:themeColor="text1"/>
                <w:sz w:val="20"/>
                <w:szCs w:val="20"/>
              </w:rPr>
            </w:pPr>
          </w:p>
          <w:p w14:paraId="0BDBEE72" w14:textId="5CF19089" w:rsidR="00291C2E" w:rsidRPr="005312C9" w:rsidRDefault="00291C2E" w:rsidP="00291C2E">
            <w:pPr>
              <w:rPr>
                <w:b/>
                <w:bCs/>
                <w:color w:val="000000" w:themeColor="text1"/>
                <w:sz w:val="20"/>
                <w:szCs w:val="20"/>
                <w:u w:val="single"/>
              </w:rPr>
            </w:pPr>
            <w:r w:rsidRPr="008E0F50">
              <w:rPr>
                <w:color w:val="000000" w:themeColor="text1"/>
                <w:sz w:val="20"/>
                <w:szCs w:val="20"/>
              </w:rPr>
              <w:t>Why we need electricity</w:t>
            </w:r>
            <w:r>
              <w:rPr>
                <w:b/>
                <w:bCs/>
                <w:color w:val="000000" w:themeColor="text1"/>
                <w:sz w:val="20"/>
                <w:szCs w:val="20"/>
                <w:u w:val="single"/>
              </w:rPr>
              <w:t xml:space="preserve"> </w:t>
            </w:r>
          </w:p>
        </w:tc>
        <w:tc>
          <w:tcPr>
            <w:tcW w:w="3085" w:type="dxa"/>
          </w:tcPr>
          <w:p w14:paraId="47461E42" w14:textId="77777777" w:rsidR="00291C2E" w:rsidRDefault="00291C2E" w:rsidP="00291C2E">
            <w:pPr>
              <w:rPr>
                <w:b/>
                <w:bCs/>
                <w:color w:val="000000" w:themeColor="text1"/>
                <w:sz w:val="20"/>
                <w:szCs w:val="20"/>
                <w:u w:val="single"/>
              </w:rPr>
            </w:pPr>
            <w:r w:rsidRPr="005312C9">
              <w:rPr>
                <w:b/>
                <w:bCs/>
                <w:color w:val="000000" w:themeColor="text1"/>
                <w:sz w:val="20"/>
                <w:szCs w:val="20"/>
                <w:u w:val="single"/>
              </w:rPr>
              <w:t>Prior learning:</w:t>
            </w:r>
          </w:p>
          <w:p w14:paraId="63CB1A17" w14:textId="77777777" w:rsidR="00291C2E" w:rsidRPr="008B233F" w:rsidRDefault="00291C2E" w:rsidP="00291C2E">
            <w:pPr>
              <w:rPr>
                <w:color w:val="000000" w:themeColor="text1"/>
                <w:sz w:val="20"/>
                <w:szCs w:val="20"/>
              </w:rPr>
            </w:pPr>
            <w:r w:rsidRPr="008B233F">
              <w:rPr>
                <w:color w:val="000000" w:themeColor="text1"/>
                <w:sz w:val="20"/>
                <w:szCs w:val="20"/>
              </w:rPr>
              <w:t xml:space="preserve">Year 1- parts of the body- senses </w:t>
            </w:r>
          </w:p>
          <w:p w14:paraId="0F57457D" w14:textId="3B384F78" w:rsidR="00291C2E" w:rsidRPr="005312C9" w:rsidRDefault="00291C2E" w:rsidP="00291C2E">
            <w:pPr>
              <w:rPr>
                <w:b/>
                <w:bCs/>
                <w:color w:val="000000" w:themeColor="text1"/>
                <w:sz w:val="20"/>
                <w:szCs w:val="20"/>
                <w:u w:val="single"/>
              </w:rPr>
            </w:pPr>
            <w:r w:rsidRPr="008B233F">
              <w:rPr>
                <w:color w:val="000000" w:themeColor="text1"/>
                <w:sz w:val="20"/>
                <w:szCs w:val="20"/>
              </w:rPr>
              <w:t>Year 2 and 3- humans- parts of the body and their purpose</w:t>
            </w:r>
            <w:r>
              <w:rPr>
                <w:b/>
                <w:bCs/>
                <w:color w:val="000000" w:themeColor="text1"/>
                <w:sz w:val="20"/>
                <w:szCs w:val="20"/>
                <w:u w:val="single"/>
              </w:rPr>
              <w:t xml:space="preserve"> </w:t>
            </w:r>
          </w:p>
        </w:tc>
        <w:tc>
          <w:tcPr>
            <w:tcW w:w="3010" w:type="dxa"/>
          </w:tcPr>
          <w:p w14:paraId="25D3CB91" w14:textId="77777777" w:rsidR="00291C2E" w:rsidRDefault="00291C2E" w:rsidP="00291C2E">
            <w:pPr>
              <w:rPr>
                <w:b/>
                <w:bCs/>
                <w:color w:val="000000" w:themeColor="text1"/>
                <w:sz w:val="20"/>
                <w:szCs w:val="20"/>
                <w:u w:val="single"/>
              </w:rPr>
            </w:pPr>
            <w:r w:rsidRPr="005312C9">
              <w:rPr>
                <w:b/>
                <w:bCs/>
                <w:color w:val="000000" w:themeColor="text1"/>
                <w:sz w:val="20"/>
                <w:szCs w:val="20"/>
                <w:u w:val="single"/>
              </w:rPr>
              <w:t>Prior learning:</w:t>
            </w:r>
          </w:p>
          <w:p w14:paraId="2211771F" w14:textId="6469EFBB" w:rsidR="00291C2E" w:rsidRPr="00FF0F14" w:rsidRDefault="00291C2E" w:rsidP="00291C2E">
            <w:pPr>
              <w:rPr>
                <w:color w:val="000000" w:themeColor="text1"/>
                <w:sz w:val="20"/>
                <w:szCs w:val="20"/>
              </w:rPr>
            </w:pPr>
            <w:r w:rsidRPr="00FF0F14">
              <w:rPr>
                <w:color w:val="000000" w:themeColor="text1"/>
                <w:sz w:val="20"/>
                <w:szCs w:val="20"/>
              </w:rPr>
              <w:t>Year 2- compare things that are alive, dead or have never been alive</w:t>
            </w:r>
            <w:r>
              <w:rPr>
                <w:color w:val="000000" w:themeColor="text1"/>
                <w:sz w:val="20"/>
                <w:szCs w:val="20"/>
              </w:rPr>
              <w:t xml:space="preserve">. Types of habitats suited to needs of animals. Names of plants and animals. Knowledge of food chain </w:t>
            </w:r>
          </w:p>
        </w:tc>
        <w:tc>
          <w:tcPr>
            <w:tcW w:w="2835" w:type="dxa"/>
          </w:tcPr>
          <w:p w14:paraId="5CBCEA25" w14:textId="77777777" w:rsidR="00291C2E" w:rsidRPr="00291C2E" w:rsidRDefault="00291C2E" w:rsidP="00291C2E">
            <w:pPr>
              <w:rPr>
                <w:b/>
                <w:bCs/>
                <w:sz w:val="20"/>
                <w:szCs w:val="20"/>
                <w:u w:val="single"/>
              </w:rPr>
            </w:pPr>
            <w:r w:rsidRPr="00291C2E">
              <w:rPr>
                <w:b/>
                <w:bCs/>
                <w:sz w:val="20"/>
                <w:szCs w:val="20"/>
                <w:u w:val="single"/>
              </w:rPr>
              <w:t>Prior learning:</w:t>
            </w:r>
          </w:p>
          <w:p w14:paraId="608E909A" w14:textId="6057E8D1" w:rsidR="00291C2E" w:rsidRPr="00F16CA1" w:rsidRDefault="00A876D3" w:rsidP="00291C2E">
            <w:pPr>
              <w:rPr>
                <w:sz w:val="20"/>
                <w:szCs w:val="20"/>
              </w:rPr>
            </w:pPr>
            <w:r>
              <w:rPr>
                <w:sz w:val="20"/>
                <w:szCs w:val="20"/>
              </w:rPr>
              <w:t xml:space="preserve">Year 3- </w:t>
            </w:r>
            <w:r w:rsidR="00291C2E">
              <w:rPr>
                <w:sz w:val="20"/>
                <w:szCs w:val="20"/>
              </w:rPr>
              <w:t xml:space="preserve">Animals and humans- need for nutrition </w:t>
            </w:r>
          </w:p>
          <w:p w14:paraId="584E5FE0" w14:textId="77777777" w:rsidR="00291C2E" w:rsidRDefault="00291C2E" w:rsidP="00291C2E">
            <w:pPr>
              <w:rPr>
                <w:sz w:val="20"/>
                <w:szCs w:val="20"/>
              </w:rPr>
            </w:pPr>
          </w:p>
          <w:p w14:paraId="1313A845" w14:textId="77F9E63F" w:rsidR="00291C2E" w:rsidRPr="005312C9" w:rsidRDefault="00A876D3" w:rsidP="00291C2E">
            <w:pPr>
              <w:rPr>
                <w:b/>
                <w:bCs/>
                <w:color w:val="000000" w:themeColor="text1"/>
                <w:sz w:val="20"/>
                <w:szCs w:val="20"/>
                <w:u w:val="single"/>
              </w:rPr>
            </w:pPr>
            <w:r>
              <w:rPr>
                <w:sz w:val="20"/>
                <w:szCs w:val="20"/>
              </w:rPr>
              <w:t xml:space="preserve">Year 3- </w:t>
            </w:r>
            <w:r w:rsidR="00291C2E">
              <w:rPr>
                <w:sz w:val="20"/>
                <w:szCs w:val="20"/>
              </w:rPr>
              <w:t>H</w:t>
            </w:r>
            <w:r w:rsidR="00291C2E" w:rsidRPr="00F16CA1">
              <w:rPr>
                <w:sz w:val="20"/>
                <w:szCs w:val="20"/>
              </w:rPr>
              <w:t>umans and some other animals have skeletons and muscles for support, protection and movement</w:t>
            </w:r>
          </w:p>
        </w:tc>
      </w:tr>
      <w:tr w:rsidR="00291C2E" w14:paraId="2C559AAD" w14:textId="77777777" w:rsidTr="008F10AE">
        <w:tc>
          <w:tcPr>
            <w:tcW w:w="2977" w:type="dxa"/>
            <w:shd w:val="clear" w:color="auto" w:fill="CCCCFF"/>
          </w:tcPr>
          <w:p w14:paraId="6B1BA2A8" w14:textId="77777777" w:rsidR="00291C2E" w:rsidRPr="00D651C0" w:rsidRDefault="00291C2E" w:rsidP="00291C2E">
            <w:pPr>
              <w:rPr>
                <w:b/>
                <w:bCs/>
                <w:sz w:val="20"/>
                <w:szCs w:val="20"/>
                <w:u w:val="single"/>
              </w:rPr>
            </w:pPr>
            <w:r w:rsidRPr="00D651C0">
              <w:rPr>
                <w:b/>
                <w:bCs/>
                <w:sz w:val="20"/>
                <w:szCs w:val="20"/>
                <w:u w:val="single"/>
              </w:rPr>
              <w:t>Cross Curricular links and enhancements:</w:t>
            </w:r>
          </w:p>
          <w:p w14:paraId="13386B6F" w14:textId="69E118E4" w:rsidR="00291C2E" w:rsidRPr="00D651C0" w:rsidRDefault="00291C2E" w:rsidP="00291C2E">
            <w:pPr>
              <w:rPr>
                <w:b/>
                <w:bCs/>
                <w:color w:val="7030A0"/>
                <w:sz w:val="20"/>
                <w:szCs w:val="20"/>
                <w:u w:val="single"/>
              </w:rPr>
            </w:pPr>
          </w:p>
          <w:p w14:paraId="1BA3B3CF" w14:textId="04E68B32" w:rsidR="00291C2E" w:rsidRPr="00D651C0" w:rsidRDefault="00291C2E" w:rsidP="00291C2E">
            <w:pPr>
              <w:rPr>
                <w:b/>
                <w:bCs/>
                <w:color w:val="7030A0"/>
                <w:sz w:val="20"/>
                <w:szCs w:val="20"/>
                <w:u w:val="single"/>
              </w:rPr>
            </w:pPr>
            <w:r w:rsidRPr="00D651C0">
              <w:rPr>
                <w:b/>
                <w:bCs/>
                <w:color w:val="7030A0"/>
                <w:sz w:val="20"/>
                <w:szCs w:val="20"/>
                <w:u w:val="single"/>
              </w:rPr>
              <w:t>Maths</w:t>
            </w:r>
          </w:p>
          <w:p w14:paraId="45808B77" w14:textId="77777777" w:rsidR="00291C2E" w:rsidRDefault="00291C2E" w:rsidP="00291C2E">
            <w:pPr>
              <w:rPr>
                <w:rFonts w:ascii="Calibri" w:eastAsia="Calibri" w:hAnsi="Calibri" w:cs="Calibri"/>
                <w:sz w:val="20"/>
                <w:szCs w:val="20"/>
              </w:rPr>
            </w:pPr>
            <w:r w:rsidRPr="00D651C0">
              <w:rPr>
                <w:rFonts w:ascii="Calibri" w:eastAsia="Calibri" w:hAnsi="Calibri" w:cs="Calibri"/>
                <w:sz w:val="20"/>
                <w:szCs w:val="20"/>
              </w:rPr>
              <w:t>Estimate, compare and calculate different measures</w:t>
            </w:r>
          </w:p>
          <w:p w14:paraId="32872585" w14:textId="77777777" w:rsidR="00291C2E" w:rsidRDefault="00291C2E" w:rsidP="00291C2E">
            <w:pPr>
              <w:rPr>
                <w:rFonts w:ascii="Calibri" w:eastAsia="Calibri" w:hAnsi="Calibri" w:cs="Calibri"/>
                <w:sz w:val="20"/>
                <w:szCs w:val="20"/>
              </w:rPr>
            </w:pPr>
          </w:p>
          <w:p w14:paraId="6604C82E" w14:textId="7EE4D281" w:rsidR="00291C2E" w:rsidRPr="00D651C0" w:rsidRDefault="00291C2E" w:rsidP="00291C2E">
            <w:pPr>
              <w:rPr>
                <w:rFonts w:ascii="Calibri" w:eastAsia="Calibri" w:hAnsi="Calibri" w:cs="Calibri"/>
                <w:sz w:val="20"/>
                <w:szCs w:val="20"/>
              </w:rPr>
            </w:pPr>
            <w:r>
              <w:rPr>
                <w:rFonts w:ascii="Calibri" w:eastAsia="Calibri" w:hAnsi="Calibri" w:cs="Calibri"/>
                <w:sz w:val="20"/>
                <w:szCs w:val="20"/>
              </w:rPr>
              <w:t xml:space="preserve">Geography- water cycle and thunderstorms </w:t>
            </w:r>
          </w:p>
        </w:tc>
        <w:tc>
          <w:tcPr>
            <w:tcW w:w="3402" w:type="dxa"/>
            <w:shd w:val="clear" w:color="auto" w:fill="CCCCFF"/>
          </w:tcPr>
          <w:p w14:paraId="7C64E334" w14:textId="77777777" w:rsidR="00291C2E" w:rsidRPr="00D651C0" w:rsidRDefault="00291C2E" w:rsidP="00291C2E">
            <w:pPr>
              <w:rPr>
                <w:b/>
                <w:bCs/>
                <w:sz w:val="20"/>
                <w:szCs w:val="20"/>
                <w:u w:val="single"/>
              </w:rPr>
            </w:pPr>
            <w:r w:rsidRPr="00D651C0">
              <w:rPr>
                <w:b/>
                <w:bCs/>
                <w:sz w:val="20"/>
                <w:szCs w:val="20"/>
                <w:u w:val="single"/>
              </w:rPr>
              <w:t>Cross Curricular links and enhancements:</w:t>
            </w:r>
          </w:p>
          <w:p w14:paraId="1A163504" w14:textId="77777777" w:rsidR="00291C2E" w:rsidRDefault="00291C2E" w:rsidP="00291C2E">
            <w:pPr>
              <w:rPr>
                <w:b/>
                <w:bCs/>
                <w:color w:val="7030A0"/>
                <w:sz w:val="20"/>
                <w:szCs w:val="20"/>
                <w:u w:val="single"/>
              </w:rPr>
            </w:pPr>
          </w:p>
          <w:p w14:paraId="60807010" w14:textId="5ABAF158" w:rsidR="00EE75CE" w:rsidRPr="00D651C0" w:rsidRDefault="00EE75CE" w:rsidP="00291C2E">
            <w:pPr>
              <w:rPr>
                <w:b/>
                <w:bCs/>
                <w:color w:val="7030A0"/>
                <w:sz w:val="20"/>
                <w:szCs w:val="20"/>
                <w:u w:val="single"/>
              </w:rPr>
            </w:pPr>
            <w:r>
              <w:rPr>
                <w:b/>
                <w:bCs/>
                <w:color w:val="7030A0"/>
                <w:sz w:val="20"/>
                <w:szCs w:val="20"/>
                <w:u w:val="single"/>
              </w:rPr>
              <w:t>Geography</w:t>
            </w:r>
            <w:r w:rsidRPr="00EE75CE">
              <w:rPr>
                <w:color w:val="7030A0"/>
                <w:sz w:val="20"/>
                <w:szCs w:val="20"/>
              </w:rPr>
              <w:t xml:space="preserve">- </w:t>
            </w:r>
            <w:r w:rsidRPr="003B61F7">
              <w:rPr>
                <w:color w:val="000000" w:themeColor="text1"/>
                <w:sz w:val="20"/>
                <w:szCs w:val="20"/>
              </w:rPr>
              <w:t>physical and human features</w:t>
            </w:r>
            <w:r w:rsidRPr="003B61F7">
              <w:rPr>
                <w:b/>
                <w:bCs/>
                <w:color w:val="000000" w:themeColor="text1"/>
                <w:sz w:val="20"/>
                <w:szCs w:val="20"/>
                <w:u w:val="single"/>
              </w:rPr>
              <w:t xml:space="preserve"> </w:t>
            </w:r>
          </w:p>
        </w:tc>
        <w:tc>
          <w:tcPr>
            <w:tcW w:w="3085" w:type="dxa"/>
            <w:shd w:val="clear" w:color="auto" w:fill="CCCCFF"/>
          </w:tcPr>
          <w:p w14:paraId="252A8285" w14:textId="77777777" w:rsidR="00291C2E" w:rsidRPr="00D651C0" w:rsidRDefault="00291C2E" w:rsidP="00291C2E">
            <w:pPr>
              <w:rPr>
                <w:b/>
                <w:bCs/>
                <w:sz w:val="20"/>
                <w:szCs w:val="20"/>
                <w:u w:val="single"/>
              </w:rPr>
            </w:pPr>
            <w:r w:rsidRPr="00D651C0">
              <w:rPr>
                <w:b/>
                <w:bCs/>
                <w:sz w:val="20"/>
                <w:szCs w:val="20"/>
                <w:u w:val="single"/>
              </w:rPr>
              <w:t>Cross Curricular links and enhancements:</w:t>
            </w:r>
          </w:p>
          <w:p w14:paraId="351E11BC" w14:textId="37B467D7" w:rsidR="00291C2E" w:rsidRPr="00D651C0" w:rsidRDefault="00291C2E" w:rsidP="00291C2E">
            <w:pPr>
              <w:rPr>
                <w:b/>
                <w:bCs/>
                <w:color w:val="7030A0"/>
                <w:sz w:val="20"/>
                <w:szCs w:val="20"/>
                <w:u w:val="single"/>
              </w:rPr>
            </w:pPr>
          </w:p>
          <w:p w14:paraId="0E67B449" w14:textId="6764080A" w:rsidR="00291C2E" w:rsidRPr="00D651C0" w:rsidRDefault="00291C2E" w:rsidP="00291C2E">
            <w:pPr>
              <w:rPr>
                <w:b/>
                <w:bCs/>
                <w:color w:val="7030A0"/>
                <w:sz w:val="20"/>
                <w:szCs w:val="20"/>
                <w:u w:val="single"/>
              </w:rPr>
            </w:pPr>
            <w:r w:rsidRPr="00D651C0">
              <w:rPr>
                <w:b/>
                <w:bCs/>
                <w:color w:val="7030A0"/>
                <w:sz w:val="20"/>
                <w:szCs w:val="20"/>
                <w:u w:val="single"/>
              </w:rPr>
              <w:t>Maths:</w:t>
            </w:r>
          </w:p>
          <w:p w14:paraId="150E7893" w14:textId="3356E3A0" w:rsidR="00291C2E" w:rsidRPr="0070172C" w:rsidRDefault="00291C2E" w:rsidP="00291C2E">
            <w:pPr>
              <w:rPr>
                <w:color w:val="000000" w:themeColor="text1"/>
                <w:sz w:val="20"/>
                <w:szCs w:val="20"/>
              </w:rPr>
            </w:pPr>
            <w:r w:rsidRPr="0070172C">
              <w:rPr>
                <w:color w:val="000000" w:themeColor="text1"/>
                <w:sz w:val="20"/>
                <w:szCs w:val="20"/>
              </w:rPr>
              <w:t>Rounding – round data to nearest 10/100/100</w:t>
            </w:r>
          </w:p>
          <w:p w14:paraId="7BA9D2E7" w14:textId="0B50A6E9" w:rsidR="00291C2E" w:rsidRPr="00D651C0" w:rsidRDefault="00291C2E" w:rsidP="00291C2E">
            <w:pPr>
              <w:rPr>
                <w:rFonts w:ascii="Calibri" w:eastAsia="Calibri" w:hAnsi="Calibri" w:cs="Calibri"/>
                <w:sz w:val="20"/>
                <w:szCs w:val="20"/>
              </w:rPr>
            </w:pPr>
          </w:p>
          <w:p w14:paraId="3A581079" w14:textId="11639747" w:rsidR="00291C2E" w:rsidRPr="00D651C0" w:rsidRDefault="00291C2E" w:rsidP="00291C2E">
            <w:pPr>
              <w:rPr>
                <w:rFonts w:ascii="Calibri" w:eastAsia="Calibri" w:hAnsi="Calibri" w:cs="Calibri"/>
                <w:sz w:val="20"/>
                <w:szCs w:val="20"/>
              </w:rPr>
            </w:pPr>
            <w:r w:rsidRPr="00D651C0">
              <w:rPr>
                <w:rFonts w:ascii="Calibri" w:eastAsia="Calibri" w:hAnsi="Calibri" w:cs="Calibri"/>
                <w:sz w:val="20"/>
                <w:szCs w:val="20"/>
              </w:rPr>
              <w:t>Interpret and present data using bar charts, pictograms and tables. Solve one-step and two-step questions involving the four operations</w:t>
            </w:r>
          </w:p>
        </w:tc>
        <w:tc>
          <w:tcPr>
            <w:tcW w:w="3010" w:type="dxa"/>
            <w:shd w:val="clear" w:color="auto" w:fill="CCCCFF"/>
          </w:tcPr>
          <w:p w14:paraId="5FA9E55C" w14:textId="77777777" w:rsidR="00291C2E" w:rsidRPr="00D651C0" w:rsidRDefault="00291C2E" w:rsidP="00291C2E">
            <w:pPr>
              <w:rPr>
                <w:b/>
                <w:bCs/>
                <w:sz w:val="20"/>
                <w:szCs w:val="20"/>
                <w:u w:val="single"/>
              </w:rPr>
            </w:pPr>
            <w:r w:rsidRPr="00D651C0">
              <w:rPr>
                <w:b/>
                <w:bCs/>
                <w:sz w:val="20"/>
                <w:szCs w:val="20"/>
                <w:u w:val="single"/>
              </w:rPr>
              <w:t>Cross Curricular links and enhancements:</w:t>
            </w:r>
          </w:p>
          <w:p w14:paraId="5B879C2F" w14:textId="5C7C9E04" w:rsidR="00291C2E" w:rsidRPr="00D651C0" w:rsidRDefault="00291C2E" w:rsidP="00291C2E">
            <w:pPr>
              <w:rPr>
                <w:color w:val="7030A0"/>
                <w:sz w:val="20"/>
                <w:szCs w:val="20"/>
              </w:rPr>
            </w:pPr>
            <w:r w:rsidRPr="00D651C0">
              <w:rPr>
                <w:color w:val="000000" w:themeColor="text1"/>
                <w:sz w:val="20"/>
                <w:szCs w:val="20"/>
              </w:rPr>
              <w:t xml:space="preserve">Trip to Wollaton Park- focus on habitats </w:t>
            </w:r>
          </w:p>
          <w:p w14:paraId="0DD6AB65" w14:textId="34A132E1" w:rsidR="00291C2E" w:rsidRPr="00D651C0" w:rsidRDefault="00291C2E" w:rsidP="00291C2E">
            <w:pPr>
              <w:rPr>
                <w:color w:val="000000" w:themeColor="text1"/>
                <w:sz w:val="20"/>
                <w:szCs w:val="20"/>
              </w:rPr>
            </w:pPr>
          </w:p>
          <w:p w14:paraId="5F7CB2B2" w14:textId="6B487CAA" w:rsidR="00291C2E" w:rsidRPr="00D651C0" w:rsidRDefault="00291C2E" w:rsidP="00291C2E">
            <w:pPr>
              <w:rPr>
                <w:rFonts w:ascii="Calibri" w:eastAsia="Calibri" w:hAnsi="Calibri" w:cs="Calibri"/>
                <w:sz w:val="20"/>
                <w:szCs w:val="20"/>
              </w:rPr>
            </w:pPr>
            <w:r w:rsidRPr="00D651C0">
              <w:rPr>
                <w:rFonts w:ascii="Calibri" w:eastAsia="Calibri" w:hAnsi="Calibri" w:cs="Calibri"/>
                <w:sz w:val="20"/>
                <w:szCs w:val="20"/>
              </w:rPr>
              <w:t>Interpret and present data using bar charts, pictograms and tables. Solve one-step and two-step questions involving the four operations</w:t>
            </w:r>
          </w:p>
        </w:tc>
        <w:tc>
          <w:tcPr>
            <w:tcW w:w="2835" w:type="dxa"/>
            <w:shd w:val="clear" w:color="auto" w:fill="CCCCFF"/>
          </w:tcPr>
          <w:p w14:paraId="5090BBCD" w14:textId="77777777" w:rsidR="00291C2E" w:rsidRPr="00D651C0" w:rsidRDefault="00291C2E" w:rsidP="00291C2E">
            <w:pPr>
              <w:rPr>
                <w:b/>
                <w:bCs/>
                <w:sz w:val="20"/>
                <w:szCs w:val="20"/>
                <w:u w:val="single"/>
              </w:rPr>
            </w:pPr>
            <w:r w:rsidRPr="00D651C0">
              <w:rPr>
                <w:b/>
                <w:bCs/>
                <w:sz w:val="20"/>
                <w:szCs w:val="20"/>
                <w:u w:val="single"/>
              </w:rPr>
              <w:t>Cross Curricular links and enhancements:</w:t>
            </w:r>
          </w:p>
          <w:p w14:paraId="4DE02E1B" w14:textId="12FD624D" w:rsidR="00291C2E" w:rsidRPr="00D651C0" w:rsidRDefault="00291C2E" w:rsidP="00291C2E">
            <w:pPr>
              <w:rPr>
                <w:color w:val="7030A0"/>
                <w:sz w:val="20"/>
                <w:szCs w:val="20"/>
              </w:rPr>
            </w:pPr>
            <w:r w:rsidRPr="00D651C0">
              <w:rPr>
                <w:color w:val="000000" w:themeColor="text1"/>
                <w:sz w:val="20"/>
                <w:szCs w:val="20"/>
              </w:rPr>
              <w:t xml:space="preserve">D&amp;T- Make an interactive model of the digestive system </w:t>
            </w:r>
          </w:p>
        </w:tc>
      </w:tr>
    </w:tbl>
    <w:p w14:paraId="43760701" w14:textId="77777777" w:rsidR="00AE6BA6" w:rsidRDefault="00AE6BA6" w:rsidP="008A4365"/>
    <w:p w14:paraId="7E7A6AAC" w14:textId="77777777" w:rsidR="001B2A32" w:rsidRDefault="001B2A32" w:rsidP="008A4365"/>
    <w:tbl>
      <w:tblPr>
        <w:tblStyle w:val="TableGrid"/>
        <w:tblW w:w="15309" w:type="dxa"/>
        <w:tblInd w:w="-572" w:type="dxa"/>
        <w:tblLook w:val="04A0" w:firstRow="1" w:lastRow="0" w:firstColumn="1" w:lastColumn="0" w:noHBand="0" w:noVBand="1"/>
      </w:tblPr>
      <w:tblGrid>
        <w:gridCol w:w="4253"/>
        <w:gridCol w:w="3118"/>
        <w:gridCol w:w="2977"/>
        <w:gridCol w:w="2693"/>
        <w:gridCol w:w="2268"/>
      </w:tblGrid>
      <w:tr w:rsidR="001A6E44" w14:paraId="0E28101D" w14:textId="77777777">
        <w:tc>
          <w:tcPr>
            <w:tcW w:w="15309" w:type="dxa"/>
            <w:gridSpan w:val="5"/>
            <w:shd w:val="clear" w:color="auto" w:fill="CC66FF"/>
          </w:tcPr>
          <w:p w14:paraId="111FDB2D" w14:textId="77777777" w:rsidR="001A6E44" w:rsidRPr="00D03329" w:rsidRDefault="001A6E44">
            <w:pPr>
              <w:jc w:val="center"/>
              <w:rPr>
                <w:b/>
                <w:bCs/>
                <w:sz w:val="28"/>
                <w:szCs w:val="28"/>
              </w:rPr>
            </w:pPr>
            <w:r w:rsidRPr="00D03329">
              <w:rPr>
                <w:b/>
                <w:bCs/>
                <w:sz w:val="28"/>
                <w:szCs w:val="28"/>
              </w:rPr>
              <w:lastRenderedPageBreak/>
              <w:t>Sequence of Knowledge</w:t>
            </w:r>
          </w:p>
        </w:tc>
      </w:tr>
      <w:tr w:rsidR="001A6E44" w14:paraId="18625B3D" w14:textId="77777777">
        <w:tc>
          <w:tcPr>
            <w:tcW w:w="15309" w:type="dxa"/>
            <w:gridSpan w:val="5"/>
            <w:shd w:val="clear" w:color="auto" w:fill="CC66FF"/>
          </w:tcPr>
          <w:p w14:paraId="31FED5F1" w14:textId="737455A1" w:rsidR="001A6E44" w:rsidRDefault="001A6E44">
            <w:pPr>
              <w:jc w:val="center"/>
              <w:rPr>
                <w:b/>
                <w:bCs/>
                <w:sz w:val="28"/>
                <w:szCs w:val="28"/>
              </w:rPr>
            </w:pPr>
            <w:r>
              <w:rPr>
                <w:b/>
                <w:bCs/>
                <w:sz w:val="28"/>
                <w:szCs w:val="28"/>
              </w:rPr>
              <w:t xml:space="preserve">KS2- Year </w:t>
            </w:r>
            <w:r w:rsidR="00CC4EDA">
              <w:rPr>
                <w:b/>
                <w:bCs/>
                <w:sz w:val="28"/>
                <w:szCs w:val="28"/>
              </w:rPr>
              <w:t>5</w:t>
            </w:r>
          </w:p>
        </w:tc>
      </w:tr>
      <w:tr w:rsidR="001A6E44" w14:paraId="5B5D7F3C" w14:textId="77777777">
        <w:tc>
          <w:tcPr>
            <w:tcW w:w="15309" w:type="dxa"/>
            <w:gridSpan w:val="5"/>
            <w:tcBorders>
              <w:right w:val="single" w:sz="4" w:space="0" w:color="auto"/>
            </w:tcBorders>
            <w:shd w:val="clear" w:color="auto" w:fill="CCCCFF"/>
          </w:tcPr>
          <w:p w14:paraId="10530117" w14:textId="77777777" w:rsidR="001A6E44" w:rsidRPr="00651D47" w:rsidRDefault="001A6E44">
            <w:pPr>
              <w:rPr>
                <w:b/>
                <w:bCs/>
                <w:sz w:val="24"/>
                <w:szCs w:val="24"/>
              </w:rPr>
            </w:pPr>
            <w:r w:rsidRPr="00651D47">
              <w:rPr>
                <w:b/>
                <w:bCs/>
                <w:sz w:val="24"/>
                <w:szCs w:val="24"/>
              </w:rPr>
              <w:t>Working Scientifically- Disciplinary Knowledge</w:t>
            </w:r>
          </w:p>
        </w:tc>
      </w:tr>
      <w:tr w:rsidR="001A6E44" w14:paraId="7FDFAE15" w14:textId="77777777">
        <w:tc>
          <w:tcPr>
            <w:tcW w:w="15309" w:type="dxa"/>
            <w:gridSpan w:val="5"/>
            <w:tcBorders>
              <w:right w:val="single" w:sz="4" w:space="0" w:color="auto"/>
            </w:tcBorders>
          </w:tcPr>
          <w:p w14:paraId="2CE6FD43" w14:textId="37144769" w:rsidR="001A6E44" w:rsidRPr="00B57765" w:rsidRDefault="001A6E44">
            <w:pPr>
              <w:rPr>
                <w:b/>
                <w:bCs/>
                <w:sz w:val="24"/>
                <w:szCs w:val="24"/>
              </w:rPr>
            </w:pPr>
            <w:r w:rsidRPr="00B57765">
              <w:rPr>
                <w:b/>
                <w:bCs/>
                <w:sz w:val="24"/>
                <w:szCs w:val="24"/>
              </w:rPr>
              <w:t xml:space="preserve">A year </w:t>
            </w:r>
            <w:r w:rsidR="00CC4EDA" w:rsidRPr="00B57765">
              <w:rPr>
                <w:b/>
                <w:bCs/>
                <w:sz w:val="24"/>
                <w:szCs w:val="24"/>
              </w:rPr>
              <w:t xml:space="preserve">5 </w:t>
            </w:r>
            <w:r w:rsidRPr="00B57765">
              <w:rPr>
                <w:b/>
                <w:bCs/>
                <w:sz w:val="24"/>
                <w:szCs w:val="24"/>
              </w:rPr>
              <w:t xml:space="preserve">scientist will: </w:t>
            </w:r>
          </w:p>
          <w:p w14:paraId="118C4FDE" w14:textId="77777777" w:rsidR="00E67DE2" w:rsidRDefault="001A6E44" w:rsidP="00B57765">
            <w:pPr>
              <w:pStyle w:val="ListParagraph"/>
              <w:numPr>
                <w:ilvl w:val="0"/>
                <w:numId w:val="5"/>
              </w:numPr>
            </w:pPr>
            <w:r>
              <w:t xml:space="preserve"> </w:t>
            </w:r>
            <w:r w:rsidR="00E67DE2">
              <w:t xml:space="preserve">Plan different types of scientific enquiries to answer questions, including recognising and controlling variables where necessary </w:t>
            </w:r>
          </w:p>
          <w:p w14:paraId="20732BE1" w14:textId="77777777" w:rsidR="00E67DE2" w:rsidRDefault="00E67DE2" w:rsidP="00B57765">
            <w:pPr>
              <w:pStyle w:val="ListParagraph"/>
              <w:numPr>
                <w:ilvl w:val="0"/>
                <w:numId w:val="5"/>
              </w:numPr>
            </w:pPr>
            <w:r>
              <w:t xml:space="preserve"> Take measurements, using a range of scientific equipment, with increasing accuracy and precision, taking repeat readings when appropriate </w:t>
            </w:r>
          </w:p>
          <w:p w14:paraId="2D25BD89" w14:textId="77777777" w:rsidR="00D4631D" w:rsidRDefault="00E67DE2" w:rsidP="00B57765">
            <w:pPr>
              <w:pStyle w:val="ListParagraph"/>
              <w:numPr>
                <w:ilvl w:val="0"/>
                <w:numId w:val="5"/>
              </w:numPr>
            </w:pPr>
            <w:r>
              <w:t xml:space="preserve"> Record and report data and results including conclusions in oral and written forms including scientific diagrams and labels, classification keys, tables, scatter graphs, bar and line graphs </w:t>
            </w:r>
          </w:p>
          <w:p w14:paraId="348EAC5C" w14:textId="1BE5079D" w:rsidR="00B57765" w:rsidRDefault="00E67DE2" w:rsidP="00B57765">
            <w:pPr>
              <w:pStyle w:val="ListParagraph"/>
              <w:numPr>
                <w:ilvl w:val="0"/>
                <w:numId w:val="5"/>
              </w:numPr>
            </w:pPr>
            <w:r>
              <w:t xml:space="preserve"> Use test results to make predictions to set up further comparative and fair tests</w:t>
            </w:r>
          </w:p>
          <w:p w14:paraId="288B3792" w14:textId="10A6793C" w:rsidR="001A6E44" w:rsidRDefault="001A6E44" w:rsidP="00E67DE2">
            <w:pPr>
              <w:pStyle w:val="ListParagraph"/>
            </w:pPr>
          </w:p>
        </w:tc>
      </w:tr>
      <w:tr w:rsidR="001A6E44" w14:paraId="77FAA7CB" w14:textId="77777777" w:rsidTr="00A27E77">
        <w:tc>
          <w:tcPr>
            <w:tcW w:w="10348" w:type="dxa"/>
            <w:gridSpan w:val="3"/>
            <w:shd w:val="clear" w:color="auto" w:fill="CCCCFF"/>
          </w:tcPr>
          <w:p w14:paraId="432657DC" w14:textId="77777777" w:rsidR="001A6E44" w:rsidRPr="00651D47" w:rsidRDefault="001A6E44">
            <w:pPr>
              <w:rPr>
                <w:b/>
                <w:bCs/>
                <w:sz w:val="24"/>
                <w:szCs w:val="24"/>
              </w:rPr>
            </w:pPr>
            <w:r w:rsidRPr="00651D47">
              <w:rPr>
                <w:b/>
                <w:bCs/>
                <w:sz w:val="24"/>
                <w:szCs w:val="24"/>
              </w:rPr>
              <w:t xml:space="preserve">Sequence of Substantive knowledge </w:t>
            </w:r>
          </w:p>
        </w:tc>
        <w:tc>
          <w:tcPr>
            <w:tcW w:w="2693" w:type="dxa"/>
            <w:shd w:val="clear" w:color="auto" w:fill="CCCCFF"/>
          </w:tcPr>
          <w:p w14:paraId="3105730E" w14:textId="77777777" w:rsidR="001A6E44" w:rsidRPr="00651D47" w:rsidRDefault="001A6E44">
            <w:pPr>
              <w:rPr>
                <w:b/>
                <w:bCs/>
                <w:sz w:val="24"/>
                <w:szCs w:val="24"/>
              </w:rPr>
            </w:pPr>
          </w:p>
        </w:tc>
        <w:tc>
          <w:tcPr>
            <w:tcW w:w="2268" w:type="dxa"/>
            <w:shd w:val="clear" w:color="auto" w:fill="CCCCFF"/>
          </w:tcPr>
          <w:p w14:paraId="391BBBA6" w14:textId="77777777" w:rsidR="001A6E44" w:rsidRPr="00651D47" w:rsidRDefault="001A6E44">
            <w:pPr>
              <w:rPr>
                <w:b/>
                <w:bCs/>
                <w:sz w:val="24"/>
                <w:szCs w:val="24"/>
              </w:rPr>
            </w:pPr>
          </w:p>
        </w:tc>
      </w:tr>
      <w:tr w:rsidR="00A27E77" w14:paraId="13EE1D17" w14:textId="77777777" w:rsidTr="00A27E77">
        <w:tc>
          <w:tcPr>
            <w:tcW w:w="4253" w:type="dxa"/>
          </w:tcPr>
          <w:p w14:paraId="3B35B398" w14:textId="2AA504E2" w:rsidR="001A6E44" w:rsidRDefault="00F77163" w:rsidP="00A17B98">
            <w:pPr>
              <w:jc w:val="center"/>
              <w:rPr>
                <w:b/>
                <w:bCs/>
              </w:rPr>
            </w:pPr>
            <w:r>
              <w:rPr>
                <w:b/>
                <w:bCs/>
              </w:rPr>
              <w:t>Properties and changing of materials</w:t>
            </w:r>
          </w:p>
          <w:p w14:paraId="432B39E5" w14:textId="17B909B3" w:rsidR="00F77163" w:rsidRPr="00651D47" w:rsidRDefault="00F77163" w:rsidP="00A17B98">
            <w:pPr>
              <w:jc w:val="center"/>
              <w:rPr>
                <w:b/>
                <w:bCs/>
              </w:rPr>
            </w:pPr>
            <w:r>
              <w:rPr>
                <w:b/>
                <w:bCs/>
              </w:rPr>
              <w:t>Term 1</w:t>
            </w:r>
          </w:p>
        </w:tc>
        <w:tc>
          <w:tcPr>
            <w:tcW w:w="3118" w:type="dxa"/>
          </w:tcPr>
          <w:p w14:paraId="31BE827C" w14:textId="30B5E953" w:rsidR="001A6E44" w:rsidRDefault="00673D0F" w:rsidP="00A17B98">
            <w:pPr>
              <w:jc w:val="center"/>
              <w:rPr>
                <w:b/>
                <w:bCs/>
              </w:rPr>
            </w:pPr>
            <w:r>
              <w:rPr>
                <w:b/>
                <w:bCs/>
              </w:rPr>
              <w:t>Forces</w:t>
            </w:r>
          </w:p>
          <w:p w14:paraId="25D72444" w14:textId="08F07373" w:rsidR="00A17B98" w:rsidRPr="00651D47" w:rsidRDefault="00A17B98" w:rsidP="00A17B98">
            <w:pPr>
              <w:jc w:val="center"/>
              <w:rPr>
                <w:b/>
                <w:bCs/>
              </w:rPr>
            </w:pPr>
            <w:r>
              <w:rPr>
                <w:b/>
                <w:bCs/>
              </w:rPr>
              <w:t>Term 2</w:t>
            </w:r>
          </w:p>
        </w:tc>
        <w:tc>
          <w:tcPr>
            <w:tcW w:w="2977" w:type="dxa"/>
          </w:tcPr>
          <w:p w14:paraId="3F3E14F9" w14:textId="4DC4F210" w:rsidR="001A6E44" w:rsidRDefault="00673D0F" w:rsidP="00A17B98">
            <w:pPr>
              <w:ind w:firstLine="720"/>
              <w:rPr>
                <w:b/>
                <w:bCs/>
              </w:rPr>
            </w:pPr>
            <w:r>
              <w:rPr>
                <w:b/>
                <w:bCs/>
              </w:rPr>
              <w:t>Earth and Space</w:t>
            </w:r>
          </w:p>
          <w:p w14:paraId="4181F9F3" w14:textId="3FBA46E1" w:rsidR="00A17B98" w:rsidRPr="00651D47" w:rsidRDefault="00A17B98" w:rsidP="00A17B98">
            <w:pPr>
              <w:ind w:firstLine="720"/>
              <w:rPr>
                <w:b/>
                <w:bCs/>
              </w:rPr>
            </w:pPr>
            <w:r>
              <w:rPr>
                <w:b/>
                <w:bCs/>
              </w:rPr>
              <w:t xml:space="preserve">      Term 3</w:t>
            </w:r>
          </w:p>
        </w:tc>
        <w:tc>
          <w:tcPr>
            <w:tcW w:w="2693" w:type="dxa"/>
          </w:tcPr>
          <w:p w14:paraId="688813DD" w14:textId="178732A5" w:rsidR="001A6E44" w:rsidRDefault="00A17B98" w:rsidP="00A17B98">
            <w:pPr>
              <w:jc w:val="center"/>
              <w:rPr>
                <w:b/>
                <w:bCs/>
              </w:rPr>
            </w:pPr>
            <w:r>
              <w:rPr>
                <w:b/>
                <w:bCs/>
              </w:rPr>
              <w:t>Living things and their habitats</w:t>
            </w:r>
          </w:p>
          <w:p w14:paraId="77078488" w14:textId="38AEADD2" w:rsidR="00A17B98" w:rsidRPr="00651D47" w:rsidRDefault="00A17B98" w:rsidP="00A17B98">
            <w:pPr>
              <w:jc w:val="center"/>
              <w:rPr>
                <w:b/>
                <w:bCs/>
              </w:rPr>
            </w:pPr>
            <w:r>
              <w:rPr>
                <w:b/>
                <w:bCs/>
              </w:rPr>
              <w:t>Term 4</w:t>
            </w:r>
          </w:p>
        </w:tc>
        <w:tc>
          <w:tcPr>
            <w:tcW w:w="2268" w:type="dxa"/>
          </w:tcPr>
          <w:p w14:paraId="470EA629" w14:textId="77777777" w:rsidR="001A6E44" w:rsidRDefault="00A17B98" w:rsidP="00A17B98">
            <w:pPr>
              <w:jc w:val="center"/>
              <w:rPr>
                <w:b/>
                <w:bCs/>
              </w:rPr>
            </w:pPr>
            <w:r>
              <w:rPr>
                <w:b/>
                <w:bCs/>
              </w:rPr>
              <w:t>Animals including humans</w:t>
            </w:r>
          </w:p>
          <w:p w14:paraId="68C2CAE2" w14:textId="62712BAA" w:rsidR="00A17B98" w:rsidRDefault="00A17B98" w:rsidP="00A17B98">
            <w:pPr>
              <w:jc w:val="center"/>
              <w:rPr>
                <w:b/>
                <w:bCs/>
              </w:rPr>
            </w:pPr>
            <w:r>
              <w:rPr>
                <w:b/>
                <w:bCs/>
              </w:rPr>
              <w:t>Term 5</w:t>
            </w:r>
          </w:p>
        </w:tc>
      </w:tr>
      <w:tr w:rsidR="00A27E77" w:rsidRPr="000B3867" w14:paraId="05D25F67" w14:textId="77777777" w:rsidTr="00A27E77">
        <w:tc>
          <w:tcPr>
            <w:tcW w:w="4253" w:type="dxa"/>
          </w:tcPr>
          <w:p w14:paraId="60CEFD9E" w14:textId="77777777" w:rsidR="001B136C" w:rsidRPr="000B3867" w:rsidRDefault="001B136C">
            <w:pPr>
              <w:pStyle w:val="ListParagraph"/>
              <w:numPr>
                <w:ilvl w:val="0"/>
                <w:numId w:val="7"/>
              </w:numPr>
              <w:rPr>
                <w:sz w:val="20"/>
                <w:szCs w:val="20"/>
              </w:rPr>
            </w:pPr>
            <w:r w:rsidRPr="000B3867">
              <w:rPr>
                <w:sz w:val="20"/>
                <w:szCs w:val="20"/>
              </w:rPr>
              <w:t>Compare and group together everyday materials on the basis of their properties, including their hardness, solubility, transparency, conductivity (electrical and thermal), and response to magnets</w:t>
            </w:r>
          </w:p>
          <w:p w14:paraId="3CF102EF" w14:textId="77777777" w:rsidR="001B136C" w:rsidRPr="000B3867" w:rsidRDefault="001B136C">
            <w:pPr>
              <w:pStyle w:val="ListParagraph"/>
              <w:numPr>
                <w:ilvl w:val="0"/>
                <w:numId w:val="7"/>
              </w:numPr>
              <w:rPr>
                <w:sz w:val="20"/>
                <w:szCs w:val="20"/>
              </w:rPr>
            </w:pPr>
            <w:r w:rsidRPr="000B3867">
              <w:rPr>
                <w:sz w:val="20"/>
                <w:szCs w:val="20"/>
              </w:rPr>
              <w:t xml:space="preserve">Know that some materials will dissolve in liquid to form a solution, and describe how to recover a substance from a solution </w:t>
            </w:r>
          </w:p>
          <w:p w14:paraId="621B9799" w14:textId="77777777" w:rsidR="00A27E77" w:rsidRPr="000B3867" w:rsidRDefault="001B136C">
            <w:pPr>
              <w:pStyle w:val="ListParagraph"/>
              <w:numPr>
                <w:ilvl w:val="0"/>
                <w:numId w:val="7"/>
              </w:numPr>
              <w:rPr>
                <w:sz w:val="20"/>
                <w:szCs w:val="20"/>
              </w:rPr>
            </w:pPr>
            <w:r w:rsidRPr="000B3867">
              <w:rPr>
                <w:sz w:val="20"/>
                <w:szCs w:val="20"/>
              </w:rPr>
              <w:t xml:space="preserve">Use knowledge of solids, liquids and gases to decide how mixtures might be separated, including through filtering, sieving and evaporating </w:t>
            </w:r>
          </w:p>
          <w:p w14:paraId="7CCAD6B8" w14:textId="77777777" w:rsidR="00A27E77" w:rsidRPr="000B3867" w:rsidRDefault="00A27E77">
            <w:pPr>
              <w:pStyle w:val="ListParagraph"/>
              <w:numPr>
                <w:ilvl w:val="0"/>
                <w:numId w:val="7"/>
              </w:numPr>
              <w:rPr>
                <w:sz w:val="20"/>
                <w:szCs w:val="20"/>
              </w:rPr>
            </w:pPr>
            <w:r w:rsidRPr="000B3867">
              <w:rPr>
                <w:sz w:val="20"/>
                <w:szCs w:val="20"/>
              </w:rPr>
              <w:t>Gi</w:t>
            </w:r>
            <w:r w:rsidR="001B136C" w:rsidRPr="000B3867">
              <w:rPr>
                <w:sz w:val="20"/>
                <w:szCs w:val="20"/>
              </w:rPr>
              <w:t xml:space="preserve">ve reasons, based on evidence from comparative and fair tests, for the particular uses of everyday materials, including metals, wood and plastic </w:t>
            </w:r>
          </w:p>
          <w:p w14:paraId="4877E5E1" w14:textId="77777777" w:rsidR="00A27E77" w:rsidRPr="000B3867" w:rsidRDefault="00A27E77">
            <w:pPr>
              <w:pStyle w:val="ListParagraph"/>
              <w:numPr>
                <w:ilvl w:val="0"/>
                <w:numId w:val="7"/>
              </w:numPr>
              <w:rPr>
                <w:sz w:val="20"/>
                <w:szCs w:val="20"/>
              </w:rPr>
            </w:pPr>
            <w:r w:rsidRPr="000B3867">
              <w:rPr>
                <w:sz w:val="20"/>
                <w:szCs w:val="20"/>
              </w:rPr>
              <w:t>D</w:t>
            </w:r>
            <w:r w:rsidR="001B136C" w:rsidRPr="000B3867">
              <w:rPr>
                <w:sz w:val="20"/>
                <w:szCs w:val="20"/>
              </w:rPr>
              <w:t xml:space="preserve">emonstrate that dissolving, mixing and changes of state are reversible changes </w:t>
            </w:r>
          </w:p>
          <w:p w14:paraId="76402DD2" w14:textId="3ABABB3C" w:rsidR="001A6E44" w:rsidRPr="000B3867" w:rsidRDefault="00A27E77">
            <w:pPr>
              <w:pStyle w:val="ListParagraph"/>
              <w:numPr>
                <w:ilvl w:val="0"/>
                <w:numId w:val="7"/>
              </w:numPr>
              <w:rPr>
                <w:sz w:val="20"/>
                <w:szCs w:val="20"/>
              </w:rPr>
            </w:pPr>
            <w:r w:rsidRPr="000B3867">
              <w:rPr>
                <w:sz w:val="20"/>
                <w:szCs w:val="20"/>
              </w:rPr>
              <w:t>E</w:t>
            </w:r>
            <w:r w:rsidR="001B136C" w:rsidRPr="000B3867">
              <w:rPr>
                <w:sz w:val="20"/>
                <w:szCs w:val="20"/>
              </w:rPr>
              <w:t xml:space="preserve">xplain that some changes result in the formation of new materials, and that this kind of change is not usually reversible, including changes associated </w:t>
            </w:r>
            <w:r w:rsidR="001B136C" w:rsidRPr="000B3867">
              <w:rPr>
                <w:sz w:val="20"/>
                <w:szCs w:val="20"/>
              </w:rPr>
              <w:lastRenderedPageBreak/>
              <w:t>with burning and the action of acid on bicarbonate of soda.</w:t>
            </w:r>
          </w:p>
        </w:tc>
        <w:tc>
          <w:tcPr>
            <w:tcW w:w="3118" w:type="dxa"/>
          </w:tcPr>
          <w:p w14:paraId="2871ED6E" w14:textId="77777777" w:rsidR="00BC5E28" w:rsidRPr="000B3867" w:rsidRDefault="00BC5E28">
            <w:pPr>
              <w:pStyle w:val="ListParagraph"/>
              <w:numPr>
                <w:ilvl w:val="0"/>
                <w:numId w:val="4"/>
              </w:numPr>
              <w:rPr>
                <w:sz w:val="20"/>
                <w:szCs w:val="20"/>
              </w:rPr>
            </w:pPr>
            <w:r w:rsidRPr="000B3867">
              <w:rPr>
                <w:sz w:val="20"/>
                <w:szCs w:val="20"/>
              </w:rPr>
              <w:lastRenderedPageBreak/>
              <w:t xml:space="preserve">Explain that unsupported objects fall towards the Earth because of the force of gravity acting between the Earth and the falling object </w:t>
            </w:r>
          </w:p>
          <w:p w14:paraId="3737080F" w14:textId="77777777" w:rsidR="00BC5E28" w:rsidRPr="000B3867" w:rsidRDefault="00BC5E28">
            <w:pPr>
              <w:pStyle w:val="ListParagraph"/>
              <w:numPr>
                <w:ilvl w:val="0"/>
                <w:numId w:val="4"/>
              </w:numPr>
              <w:rPr>
                <w:sz w:val="20"/>
                <w:szCs w:val="20"/>
              </w:rPr>
            </w:pPr>
            <w:r w:rsidRPr="000B3867">
              <w:rPr>
                <w:sz w:val="20"/>
                <w:szCs w:val="20"/>
              </w:rPr>
              <w:t xml:space="preserve">Identify the effects of air resistance, water resistance and friction, that act between moving surfaces </w:t>
            </w:r>
          </w:p>
          <w:p w14:paraId="20411F71" w14:textId="1F5BF196" w:rsidR="001A6E44" w:rsidRPr="000B3867" w:rsidRDefault="00BC5E28">
            <w:pPr>
              <w:pStyle w:val="ListParagraph"/>
              <w:numPr>
                <w:ilvl w:val="0"/>
                <w:numId w:val="4"/>
              </w:numPr>
              <w:rPr>
                <w:sz w:val="20"/>
                <w:szCs w:val="20"/>
              </w:rPr>
            </w:pPr>
            <w:r w:rsidRPr="000B3867">
              <w:rPr>
                <w:sz w:val="20"/>
                <w:szCs w:val="20"/>
              </w:rPr>
              <w:t xml:space="preserve"> Recognise that some mechanisms, including levers, pulleys and gears, allow a smaller force to have a greater effect.</w:t>
            </w:r>
          </w:p>
        </w:tc>
        <w:tc>
          <w:tcPr>
            <w:tcW w:w="2977" w:type="dxa"/>
          </w:tcPr>
          <w:p w14:paraId="6941D844" w14:textId="77777777" w:rsidR="00C9500D" w:rsidRPr="000B3867" w:rsidRDefault="00C9500D">
            <w:pPr>
              <w:pStyle w:val="ListParagraph"/>
              <w:numPr>
                <w:ilvl w:val="0"/>
                <w:numId w:val="4"/>
              </w:numPr>
              <w:rPr>
                <w:sz w:val="20"/>
                <w:szCs w:val="20"/>
              </w:rPr>
            </w:pPr>
            <w:r w:rsidRPr="000B3867">
              <w:rPr>
                <w:sz w:val="20"/>
                <w:szCs w:val="20"/>
              </w:rPr>
              <w:t xml:space="preserve">Describe the movement of the Earth, and other planets, relative to the Sun in the solar system </w:t>
            </w:r>
          </w:p>
          <w:p w14:paraId="64AFCC6C" w14:textId="77777777" w:rsidR="00C9500D" w:rsidRPr="000B3867" w:rsidRDefault="00C9500D">
            <w:pPr>
              <w:pStyle w:val="ListParagraph"/>
              <w:numPr>
                <w:ilvl w:val="0"/>
                <w:numId w:val="4"/>
              </w:numPr>
              <w:rPr>
                <w:sz w:val="20"/>
                <w:szCs w:val="20"/>
              </w:rPr>
            </w:pPr>
            <w:r w:rsidRPr="000B3867">
              <w:rPr>
                <w:sz w:val="20"/>
                <w:szCs w:val="20"/>
              </w:rPr>
              <w:t xml:space="preserve">Describe the movement of the Moon relative to the Earth </w:t>
            </w:r>
          </w:p>
          <w:p w14:paraId="4DB2342B" w14:textId="77777777" w:rsidR="00C9500D" w:rsidRPr="000B3867" w:rsidRDefault="00C9500D">
            <w:pPr>
              <w:pStyle w:val="ListParagraph"/>
              <w:numPr>
                <w:ilvl w:val="0"/>
                <w:numId w:val="4"/>
              </w:numPr>
              <w:rPr>
                <w:sz w:val="20"/>
                <w:szCs w:val="20"/>
              </w:rPr>
            </w:pPr>
            <w:r w:rsidRPr="000B3867">
              <w:rPr>
                <w:sz w:val="20"/>
                <w:szCs w:val="20"/>
              </w:rPr>
              <w:t xml:space="preserve">Describe the Sun, Earth and Moon as approximately spherical bodies </w:t>
            </w:r>
          </w:p>
          <w:p w14:paraId="5C13B388" w14:textId="2DD079AD" w:rsidR="001A6E44" w:rsidRPr="000B3867" w:rsidRDefault="00C9500D">
            <w:pPr>
              <w:pStyle w:val="ListParagraph"/>
              <w:numPr>
                <w:ilvl w:val="0"/>
                <w:numId w:val="4"/>
              </w:numPr>
              <w:rPr>
                <w:sz w:val="20"/>
                <w:szCs w:val="20"/>
              </w:rPr>
            </w:pPr>
            <w:r w:rsidRPr="000B3867">
              <w:rPr>
                <w:sz w:val="20"/>
                <w:szCs w:val="20"/>
              </w:rPr>
              <w:t xml:space="preserve"> Use the idea of the Earth’s rotation to explain day and night and the apparent movement of the sun across the sky.</w:t>
            </w:r>
          </w:p>
        </w:tc>
        <w:tc>
          <w:tcPr>
            <w:tcW w:w="2693" w:type="dxa"/>
          </w:tcPr>
          <w:p w14:paraId="6147A946" w14:textId="77777777" w:rsidR="00F32ABB" w:rsidRPr="000B3867" w:rsidRDefault="00F32ABB" w:rsidP="00F32ABB">
            <w:pPr>
              <w:pStyle w:val="ListParagraph"/>
              <w:numPr>
                <w:ilvl w:val="0"/>
                <w:numId w:val="4"/>
              </w:numPr>
              <w:rPr>
                <w:sz w:val="20"/>
                <w:szCs w:val="20"/>
              </w:rPr>
            </w:pPr>
            <w:r w:rsidRPr="000B3867">
              <w:rPr>
                <w:sz w:val="20"/>
                <w:szCs w:val="20"/>
              </w:rPr>
              <w:t xml:space="preserve">Describe the differences in the life cycles of a mammal, an amphibian, an insect and a bird </w:t>
            </w:r>
          </w:p>
          <w:p w14:paraId="3BFA5CB0" w14:textId="1535D0A7" w:rsidR="001A6E44" w:rsidRPr="000B3867" w:rsidRDefault="00F32ABB" w:rsidP="00F32ABB">
            <w:pPr>
              <w:pStyle w:val="ListParagraph"/>
              <w:numPr>
                <w:ilvl w:val="0"/>
                <w:numId w:val="4"/>
              </w:numPr>
              <w:rPr>
                <w:sz w:val="20"/>
                <w:szCs w:val="20"/>
              </w:rPr>
            </w:pPr>
            <w:r w:rsidRPr="000B3867">
              <w:rPr>
                <w:sz w:val="20"/>
                <w:szCs w:val="20"/>
              </w:rPr>
              <w:t>Describe the life process of reproduction in some plants and animals</w:t>
            </w:r>
          </w:p>
        </w:tc>
        <w:tc>
          <w:tcPr>
            <w:tcW w:w="2268" w:type="dxa"/>
          </w:tcPr>
          <w:p w14:paraId="7545FDCD" w14:textId="77777777" w:rsidR="001A6E44" w:rsidRPr="000B3867" w:rsidRDefault="00141987" w:rsidP="006F0E45">
            <w:pPr>
              <w:pStyle w:val="ListParagraph"/>
              <w:numPr>
                <w:ilvl w:val="0"/>
                <w:numId w:val="4"/>
              </w:numPr>
              <w:rPr>
                <w:sz w:val="20"/>
                <w:szCs w:val="20"/>
              </w:rPr>
            </w:pPr>
            <w:r w:rsidRPr="000B3867">
              <w:rPr>
                <w:sz w:val="20"/>
                <w:szCs w:val="20"/>
              </w:rPr>
              <w:t>Describe the changes as humans develop to old age.</w:t>
            </w:r>
          </w:p>
          <w:p w14:paraId="6D3ADA37" w14:textId="122A2123" w:rsidR="00C4014A" w:rsidRPr="000B3867" w:rsidRDefault="00C4014A" w:rsidP="00B838DD">
            <w:pPr>
              <w:pStyle w:val="ListParagraph"/>
              <w:ind w:left="1069"/>
              <w:rPr>
                <w:sz w:val="20"/>
                <w:szCs w:val="20"/>
              </w:rPr>
            </w:pPr>
          </w:p>
        </w:tc>
      </w:tr>
      <w:tr w:rsidR="00A27E77" w:rsidRPr="000B3867" w14:paraId="34E199E6" w14:textId="77777777" w:rsidTr="00A27E77">
        <w:tc>
          <w:tcPr>
            <w:tcW w:w="4253" w:type="dxa"/>
          </w:tcPr>
          <w:p w14:paraId="72A2A9CA" w14:textId="77777777" w:rsidR="001A6E44" w:rsidRPr="000B3867" w:rsidRDefault="001A6E44">
            <w:pPr>
              <w:rPr>
                <w:rFonts w:cstheme="minorHAnsi"/>
                <w:b/>
                <w:bCs/>
                <w:color w:val="7030A0"/>
                <w:sz w:val="20"/>
                <w:szCs w:val="20"/>
                <w:u w:val="single"/>
              </w:rPr>
            </w:pPr>
            <w:r w:rsidRPr="000B3867">
              <w:rPr>
                <w:rFonts w:cstheme="minorHAnsi"/>
                <w:b/>
                <w:bCs/>
                <w:color w:val="7030A0"/>
                <w:sz w:val="20"/>
                <w:szCs w:val="20"/>
                <w:u w:val="single"/>
              </w:rPr>
              <w:t>Vocabulary:</w:t>
            </w:r>
          </w:p>
          <w:p w14:paraId="112B6124" w14:textId="44562E28" w:rsidR="001A6E44" w:rsidRPr="000B3867" w:rsidRDefault="00A865D0">
            <w:pPr>
              <w:rPr>
                <w:rFonts w:cstheme="minorHAnsi"/>
                <w:sz w:val="20"/>
                <w:szCs w:val="20"/>
              </w:rPr>
            </w:pPr>
            <w:r w:rsidRPr="000B3867">
              <w:rPr>
                <w:rFonts w:cstheme="minorHAnsi"/>
                <w:color w:val="7030A0"/>
                <w:sz w:val="20"/>
                <w:szCs w:val="20"/>
              </w:rPr>
              <w:t>continuation, bacteria, microbes, saturated, oxidise (rust), hardness, soluble, insoluble, durability, dissolve, reversible/non-reversible, sieve, filter, particle, solution/solute</w:t>
            </w:r>
          </w:p>
        </w:tc>
        <w:tc>
          <w:tcPr>
            <w:tcW w:w="3118" w:type="dxa"/>
          </w:tcPr>
          <w:p w14:paraId="483A6B5C" w14:textId="77777777" w:rsidR="001A6E44" w:rsidRPr="000B3867" w:rsidRDefault="001A6E44">
            <w:pPr>
              <w:rPr>
                <w:rFonts w:cstheme="minorHAnsi"/>
                <w:b/>
                <w:bCs/>
                <w:color w:val="7030A0"/>
                <w:sz w:val="20"/>
                <w:szCs w:val="20"/>
                <w:u w:val="single"/>
              </w:rPr>
            </w:pPr>
            <w:r w:rsidRPr="000B3867">
              <w:rPr>
                <w:rFonts w:cstheme="minorHAnsi"/>
                <w:b/>
                <w:bCs/>
                <w:color w:val="7030A0"/>
                <w:sz w:val="20"/>
                <w:szCs w:val="20"/>
                <w:u w:val="single"/>
              </w:rPr>
              <w:t>Vocabulary:</w:t>
            </w:r>
          </w:p>
          <w:p w14:paraId="4F11C9DE" w14:textId="77777777" w:rsidR="00E1293E" w:rsidRPr="000B3867" w:rsidRDefault="00E1293E" w:rsidP="00E1293E">
            <w:pPr>
              <w:pStyle w:val="bulletundertext"/>
              <w:numPr>
                <w:ilvl w:val="0"/>
                <w:numId w:val="0"/>
              </w:numPr>
              <w:rPr>
                <w:rFonts w:asciiTheme="minorHAnsi" w:hAnsiTheme="minorHAnsi" w:cstheme="minorHAnsi"/>
                <w:color w:val="7030A0"/>
                <w:sz w:val="20"/>
                <w:szCs w:val="20"/>
              </w:rPr>
            </w:pPr>
            <w:r w:rsidRPr="000B3867">
              <w:rPr>
                <w:rFonts w:asciiTheme="minorHAnsi" w:hAnsiTheme="minorHAnsi" w:cstheme="minorHAnsi"/>
                <w:color w:val="7030A0"/>
                <w:sz w:val="20"/>
                <w:szCs w:val="20"/>
              </w:rPr>
              <w:t>fulcrum, gears, cogs, wheel, teeth, surface area, rotate, reaction force, water resistance, streamlined, lever, pivot, mechanism</w:t>
            </w:r>
          </w:p>
          <w:p w14:paraId="043574A1" w14:textId="24D6B916" w:rsidR="001A6E44" w:rsidRPr="000B3867" w:rsidRDefault="001A6E44">
            <w:pPr>
              <w:rPr>
                <w:rFonts w:cstheme="minorHAnsi"/>
                <w:color w:val="7030A0"/>
                <w:sz w:val="20"/>
                <w:szCs w:val="20"/>
              </w:rPr>
            </w:pPr>
          </w:p>
        </w:tc>
        <w:tc>
          <w:tcPr>
            <w:tcW w:w="2977" w:type="dxa"/>
          </w:tcPr>
          <w:p w14:paraId="11C7ED8D" w14:textId="77777777" w:rsidR="001A6E44" w:rsidRPr="000B3867" w:rsidRDefault="001A6E44">
            <w:pPr>
              <w:rPr>
                <w:rFonts w:cstheme="minorHAnsi"/>
                <w:b/>
                <w:bCs/>
                <w:color w:val="7030A0"/>
                <w:sz w:val="20"/>
                <w:szCs w:val="20"/>
                <w:u w:val="single"/>
              </w:rPr>
            </w:pPr>
            <w:r w:rsidRPr="000B3867">
              <w:rPr>
                <w:rFonts w:cstheme="minorHAnsi"/>
                <w:b/>
                <w:bCs/>
                <w:color w:val="7030A0"/>
                <w:sz w:val="20"/>
                <w:szCs w:val="20"/>
                <w:u w:val="single"/>
              </w:rPr>
              <w:t>Vocabulary:</w:t>
            </w:r>
          </w:p>
          <w:p w14:paraId="2696EF56" w14:textId="1104F5F0" w:rsidR="000314AD" w:rsidRPr="000B3867" w:rsidRDefault="000314AD">
            <w:pPr>
              <w:rPr>
                <w:rFonts w:cstheme="minorHAnsi"/>
                <w:color w:val="7030A0"/>
                <w:sz w:val="20"/>
                <w:szCs w:val="20"/>
              </w:rPr>
            </w:pPr>
            <w:r w:rsidRPr="000B3867">
              <w:rPr>
                <w:rFonts w:cstheme="minorHAnsi"/>
                <w:color w:val="7030A0"/>
                <w:sz w:val="20"/>
                <w:szCs w:val="20"/>
              </w:rPr>
              <w:t xml:space="preserve">Sun, moon, satellite, orbit, planet, star, solar system, axis, </w:t>
            </w:r>
            <w:r w:rsidR="00C408C0" w:rsidRPr="000B3867">
              <w:rPr>
                <w:rFonts w:cstheme="minorHAnsi"/>
                <w:color w:val="7030A0"/>
                <w:sz w:val="20"/>
                <w:szCs w:val="20"/>
              </w:rPr>
              <w:t xml:space="preserve">heliocentric model, geocentric model </w:t>
            </w:r>
          </w:p>
          <w:p w14:paraId="3DF10261" w14:textId="62353B44" w:rsidR="001A6E44" w:rsidRPr="000B3867" w:rsidRDefault="001A6E44" w:rsidP="000314AD">
            <w:pPr>
              <w:pStyle w:val="bulletundertext"/>
              <w:numPr>
                <w:ilvl w:val="0"/>
                <w:numId w:val="0"/>
              </w:numPr>
              <w:ind w:left="-1443"/>
              <w:rPr>
                <w:rFonts w:asciiTheme="minorHAnsi" w:hAnsiTheme="minorHAnsi" w:cstheme="minorBidi"/>
                <w:color w:val="FF0000"/>
                <w:sz w:val="20"/>
                <w:szCs w:val="20"/>
              </w:rPr>
            </w:pPr>
          </w:p>
        </w:tc>
        <w:tc>
          <w:tcPr>
            <w:tcW w:w="2693" w:type="dxa"/>
          </w:tcPr>
          <w:p w14:paraId="61F51A01" w14:textId="77777777" w:rsidR="001A6E44" w:rsidRPr="000B3867" w:rsidRDefault="001A6E44">
            <w:pPr>
              <w:rPr>
                <w:rFonts w:cstheme="minorHAnsi"/>
                <w:b/>
                <w:bCs/>
                <w:color w:val="7030A0"/>
                <w:sz w:val="20"/>
                <w:szCs w:val="20"/>
                <w:u w:val="single"/>
              </w:rPr>
            </w:pPr>
            <w:r w:rsidRPr="000B3867">
              <w:rPr>
                <w:rFonts w:cstheme="minorHAnsi"/>
                <w:b/>
                <w:bCs/>
                <w:color w:val="7030A0"/>
                <w:sz w:val="20"/>
                <w:szCs w:val="20"/>
                <w:u w:val="single"/>
              </w:rPr>
              <w:t>Vocabulary:</w:t>
            </w:r>
          </w:p>
          <w:p w14:paraId="21D57C90" w14:textId="21100DA9" w:rsidR="003365AF" w:rsidRPr="000B3867" w:rsidRDefault="003365AF" w:rsidP="003365AF">
            <w:pPr>
              <w:rPr>
                <w:rFonts w:cstheme="minorHAnsi"/>
                <w:color w:val="7030A0"/>
                <w:sz w:val="20"/>
                <w:szCs w:val="20"/>
              </w:rPr>
            </w:pPr>
            <w:r w:rsidRPr="000B3867">
              <w:rPr>
                <w:rFonts w:cstheme="minorHAnsi"/>
                <w:color w:val="7030A0"/>
                <w:sz w:val="20"/>
                <w:szCs w:val="20"/>
              </w:rPr>
              <w:t xml:space="preserve">reproduction, reproduce, organ, carpel, stamen, anther, filament, pollen, seeds, seed head, berry, fruit, pollinator, pollination, fertilisation, </w:t>
            </w:r>
            <w:r w:rsidR="00A319F0" w:rsidRPr="000B3867">
              <w:rPr>
                <w:rFonts w:cstheme="minorHAnsi"/>
                <w:color w:val="7030A0"/>
                <w:sz w:val="20"/>
                <w:szCs w:val="20"/>
              </w:rPr>
              <w:t xml:space="preserve">life cycle, </w:t>
            </w:r>
            <w:r w:rsidR="000632E3" w:rsidRPr="000B3867">
              <w:rPr>
                <w:rFonts w:cstheme="minorHAnsi"/>
                <w:color w:val="7030A0"/>
                <w:sz w:val="20"/>
                <w:szCs w:val="20"/>
              </w:rPr>
              <w:t xml:space="preserve">gestation, </w:t>
            </w:r>
            <w:r w:rsidRPr="000B3867">
              <w:rPr>
                <w:rFonts w:cstheme="minorHAnsi"/>
                <w:color w:val="7030A0"/>
                <w:sz w:val="20"/>
                <w:szCs w:val="20"/>
              </w:rPr>
              <w:t>metamorphosis, sex, sexual, asexual</w:t>
            </w:r>
            <w:r w:rsidR="00A319F0" w:rsidRPr="000B3867">
              <w:rPr>
                <w:rFonts w:cstheme="minorHAnsi"/>
                <w:color w:val="7030A0"/>
                <w:sz w:val="20"/>
                <w:szCs w:val="20"/>
              </w:rPr>
              <w:t xml:space="preserve">, sexual reproduction, </w:t>
            </w:r>
            <w:r w:rsidR="00B37E66" w:rsidRPr="000B3867">
              <w:rPr>
                <w:rFonts w:cstheme="minorHAnsi"/>
                <w:color w:val="7030A0"/>
                <w:sz w:val="20"/>
                <w:szCs w:val="20"/>
              </w:rPr>
              <w:t>reproduction</w:t>
            </w:r>
            <w:r w:rsidRPr="000B3867">
              <w:rPr>
                <w:rFonts w:cstheme="minorHAnsi"/>
                <w:color w:val="7030A0"/>
                <w:sz w:val="20"/>
                <w:szCs w:val="20"/>
              </w:rPr>
              <w:t xml:space="preserve">, types of birds e.g. thrush, falcon </w:t>
            </w:r>
          </w:p>
          <w:p w14:paraId="12F37F3E" w14:textId="4E220128" w:rsidR="001A6E44" w:rsidRPr="000B3867" w:rsidRDefault="001A6E44">
            <w:pPr>
              <w:rPr>
                <w:rFonts w:cstheme="minorHAnsi"/>
                <w:color w:val="7030A0"/>
                <w:sz w:val="20"/>
                <w:szCs w:val="20"/>
              </w:rPr>
            </w:pPr>
          </w:p>
        </w:tc>
        <w:tc>
          <w:tcPr>
            <w:tcW w:w="2268" w:type="dxa"/>
          </w:tcPr>
          <w:p w14:paraId="22653010" w14:textId="77777777" w:rsidR="001A6E44" w:rsidRPr="000B3867" w:rsidRDefault="001A6E44">
            <w:pPr>
              <w:rPr>
                <w:rFonts w:cstheme="minorHAnsi"/>
                <w:b/>
                <w:bCs/>
                <w:color w:val="7030A0"/>
                <w:sz w:val="20"/>
                <w:szCs w:val="20"/>
                <w:u w:val="single"/>
              </w:rPr>
            </w:pPr>
            <w:r w:rsidRPr="000B3867">
              <w:rPr>
                <w:rFonts w:cstheme="minorHAnsi"/>
                <w:b/>
                <w:bCs/>
                <w:color w:val="7030A0"/>
                <w:sz w:val="20"/>
                <w:szCs w:val="20"/>
                <w:u w:val="single"/>
              </w:rPr>
              <w:t>Vocabulary:</w:t>
            </w:r>
          </w:p>
          <w:p w14:paraId="1EF194AE" w14:textId="5DD725E4" w:rsidR="001A6E44" w:rsidRPr="000B3867" w:rsidRDefault="00677611">
            <w:pPr>
              <w:rPr>
                <w:rFonts w:cstheme="minorHAnsi"/>
                <w:color w:val="7030A0"/>
                <w:sz w:val="20"/>
                <w:szCs w:val="20"/>
              </w:rPr>
            </w:pPr>
            <w:r w:rsidRPr="000B3867">
              <w:rPr>
                <w:rFonts w:cstheme="minorHAnsi"/>
                <w:color w:val="7030A0"/>
                <w:sz w:val="20"/>
                <w:szCs w:val="20"/>
              </w:rPr>
              <w:t>reproduction, reproduce, gender, male, female, sex, metamorphism, mate, sperm, pregnant, give birth, young, pup, calf, foal, chick, hatch, fledge, pregnancy, gestation, puberty, genitals, vagina, pubic hair, underarm hair, menstruation, period, eggs, breasts, hips, larynx (Adam’s apple)</w:t>
            </w:r>
          </w:p>
        </w:tc>
      </w:tr>
      <w:tr w:rsidR="00E57859" w:rsidRPr="000B3867" w14:paraId="65D15007" w14:textId="77777777" w:rsidTr="00A27E77">
        <w:tc>
          <w:tcPr>
            <w:tcW w:w="4253" w:type="dxa"/>
          </w:tcPr>
          <w:p w14:paraId="3BA8A452" w14:textId="77777777" w:rsidR="00E57859" w:rsidRDefault="00E57859">
            <w:pPr>
              <w:rPr>
                <w:rFonts w:cstheme="minorHAnsi"/>
                <w:b/>
                <w:bCs/>
                <w:color w:val="7030A0"/>
                <w:sz w:val="20"/>
                <w:szCs w:val="20"/>
                <w:u w:val="single"/>
              </w:rPr>
            </w:pPr>
            <w:r>
              <w:rPr>
                <w:rFonts w:cstheme="minorHAnsi"/>
                <w:b/>
                <w:bCs/>
                <w:color w:val="7030A0"/>
                <w:sz w:val="20"/>
                <w:szCs w:val="20"/>
                <w:u w:val="single"/>
              </w:rPr>
              <w:t>Prior learning</w:t>
            </w:r>
            <w:r w:rsidR="00FE7EC9">
              <w:rPr>
                <w:rFonts w:cstheme="minorHAnsi"/>
                <w:b/>
                <w:bCs/>
                <w:color w:val="7030A0"/>
                <w:sz w:val="20"/>
                <w:szCs w:val="20"/>
                <w:u w:val="single"/>
              </w:rPr>
              <w:t>:</w:t>
            </w:r>
          </w:p>
          <w:p w14:paraId="5E0C07CF" w14:textId="51D1200E" w:rsidR="00A12B3E" w:rsidRDefault="00CE7019" w:rsidP="00667F49">
            <w:pPr>
              <w:pStyle w:val="ListParagraph"/>
              <w:numPr>
                <w:ilvl w:val="0"/>
                <w:numId w:val="7"/>
              </w:numPr>
            </w:pPr>
            <w:r w:rsidRPr="00EC3A56">
              <w:rPr>
                <w:rFonts w:cstheme="minorHAnsi"/>
                <w:b/>
                <w:bCs/>
                <w:color w:val="000000" w:themeColor="text1"/>
                <w:sz w:val="20"/>
                <w:szCs w:val="20"/>
                <w:u w:val="single"/>
              </w:rPr>
              <w:t>Year 4- states of matters</w:t>
            </w:r>
            <w:r w:rsidR="00EC3A56">
              <w:rPr>
                <w:rFonts w:cstheme="minorHAnsi"/>
                <w:b/>
                <w:bCs/>
                <w:color w:val="000000" w:themeColor="text1"/>
                <w:sz w:val="20"/>
                <w:szCs w:val="20"/>
                <w:u w:val="single"/>
              </w:rPr>
              <w:t xml:space="preserve">- </w:t>
            </w:r>
            <w:r w:rsidR="00A24B4F">
              <w:t>compare</w:t>
            </w:r>
            <w:r w:rsidR="00A12B3E">
              <w:t xml:space="preserve"> materials change state when they are heated or cooled</w:t>
            </w:r>
            <w:r w:rsidR="00D327A4">
              <w:t xml:space="preserve">. Temp of change </w:t>
            </w:r>
          </w:p>
          <w:p w14:paraId="36A1978F" w14:textId="1AD6DB29" w:rsidR="00CE7019" w:rsidRPr="009C2044" w:rsidRDefault="00F0240F" w:rsidP="009C2044">
            <w:pPr>
              <w:pStyle w:val="ListParagraph"/>
              <w:numPr>
                <w:ilvl w:val="0"/>
                <w:numId w:val="7"/>
              </w:numPr>
              <w:rPr>
                <w:rFonts w:cstheme="minorHAnsi"/>
                <w:b/>
                <w:bCs/>
                <w:color w:val="7030A0"/>
                <w:sz w:val="20"/>
                <w:szCs w:val="20"/>
                <w:u w:val="single"/>
              </w:rPr>
            </w:pPr>
            <w:r>
              <w:t xml:space="preserve">Evaporation, </w:t>
            </w:r>
            <w:r w:rsidR="005466E2">
              <w:t>condensation</w:t>
            </w:r>
            <w:r>
              <w:t xml:space="preserve"> linked to water cycle </w:t>
            </w:r>
          </w:p>
        </w:tc>
        <w:tc>
          <w:tcPr>
            <w:tcW w:w="3118" w:type="dxa"/>
          </w:tcPr>
          <w:p w14:paraId="5721D9A1" w14:textId="77777777" w:rsidR="00E57859" w:rsidRDefault="00FE7EC9">
            <w:pPr>
              <w:rPr>
                <w:rFonts w:cstheme="minorHAnsi"/>
                <w:b/>
                <w:bCs/>
                <w:color w:val="7030A0"/>
                <w:sz w:val="20"/>
                <w:szCs w:val="20"/>
                <w:u w:val="single"/>
              </w:rPr>
            </w:pPr>
            <w:r>
              <w:rPr>
                <w:rFonts w:cstheme="minorHAnsi"/>
                <w:b/>
                <w:bCs/>
                <w:color w:val="7030A0"/>
                <w:sz w:val="20"/>
                <w:szCs w:val="20"/>
                <w:u w:val="single"/>
              </w:rPr>
              <w:t>Prior learning:</w:t>
            </w:r>
          </w:p>
          <w:p w14:paraId="7040081C" w14:textId="633A9D08" w:rsidR="005466E2" w:rsidRPr="004745D9" w:rsidRDefault="004745D9">
            <w:pPr>
              <w:rPr>
                <w:rFonts w:cstheme="minorHAnsi"/>
                <w:color w:val="7030A0"/>
                <w:sz w:val="20"/>
                <w:szCs w:val="20"/>
              </w:rPr>
            </w:pPr>
            <w:r w:rsidRPr="004745D9">
              <w:rPr>
                <w:rFonts w:cstheme="minorHAnsi"/>
                <w:color w:val="7030A0"/>
                <w:sz w:val="20"/>
                <w:szCs w:val="20"/>
              </w:rPr>
              <w:t>M</w:t>
            </w:r>
            <w:r w:rsidRPr="004745D9">
              <w:rPr>
                <w:rFonts w:cstheme="minorHAnsi"/>
                <w:color w:val="000000" w:themeColor="text1"/>
                <w:sz w:val="20"/>
                <w:szCs w:val="20"/>
              </w:rPr>
              <w:t>echanisms in DT- Pulleys, levers, gears</w:t>
            </w:r>
          </w:p>
        </w:tc>
        <w:tc>
          <w:tcPr>
            <w:tcW w:w="2977" w:type="dxa"/>
          </w:tcPr>
          <w:p w14:paraId="43F18911" w14:textId="77777777" w:rsidR="00E57859" w:rsidRDefault="00FE7EC9">
            <w:pPr>
              <w:rPr>
                <w:rFonts w:cstheme="minorHAnsi"/>
                <w:b/>
                <w:bCs/>
                <w:color w:val="7030A0"/>
                <w:sz w:val="20"/>
                <w:szCs w:val="20"/>
                <w:u w:val="single"/>
              </w:rPr>
            </w:pPr>
            <w:r>
              <w:rPr>
                <w:rFonts w:cstheme="minorHAnsi"/>
                <w:b/>
                <w:bCs/>
                <w:color w:val="7030A0"/>
                <w:sz w:val="20"/>
                <w:szCs w:val="20"/>
                <w:u w:val="single"/>
              </w:rPr>
              <w:t>Prior learning:</w:t>
            </w:r>
          </w:p>
          <w:p w14:paraId="6CCEF75D" w14:textId="77777777" w:rsidR="000D1E54" w:rsidRPr="004C393D" w:rsidRDefault="000D1E54">
            <w:pPr>
              <w:rPr>
                <w:rFonts w:cstheme="minorHAnsi"/>
                <w:color w:val="000000" w:themeColor="text1"/>
                <w:sz w:val="20"/>
                <w:szCs w:val="20"/>
              </w:rPr>
            </w:pPr>
            <w:r w:rsidRPr="004C393D">
              <w:rPr>
                <w:rFonts w:cstheme="minorHAnsi"/>
                <w:color w:val="000000" w:themeColor="text1"/>
                <w:sz w:val="20"/>
                <w:szCs w:val="20"/>
              </w:rPr>
              <w:t xml:space="preserve">Forces- knowledge of gravity </w:t>
            </w:r>
          </w:p>
          <w:p w14:paraId="63841F18" w14:textId="27ED1AEB" w:rsidR="000D1E54" w:rsidRPr="004C393D" w:rsidRDefault="004C393D">
            <w:pPr>
              <w:rPr>
                <w:rFonts w:cstheme="minorHAnsi"/>
                <w:color w:val="7030A0"/>
                <w:sz w:val="20"/>
                <w:szCs w:val="20"/>
              </w:rPr>
            </w:pPr>
            <w:r w:rsidRPr="004C393D">
              <w:rPr>
                <w:rFonts w:cstheme="minorHAnsi"/>
                <w:color w:val="000000" w:themeColor="text1"/>
                <w:sz w:val="20"/>
                <w:szCs w:val="20"/>
              </w:rPr>
              <w:t>Year 2 History- Neil Armstrong</w:t>
            </w:r>
          </w:p>
        </w:tc>
        <w:tc>
          <w:tcPr>
            <w:tcW w:w="2693" w:type="dxa"/>
          </w:tcPr>
          <w:p w14:paraId="195512D0" w14:textId="77777777" w:rsidR="00E57859" w:rsidRDefault="00FE7EC9">
            <w:pPr>
              <w:rPr>
                <w:rFonts w:cstheme="minorHAnsi"/>
                <w:b/>
                <w:bCs/>
                <w:color w:val="7030A0"/>
                <w:sz w:val="20"/>
                <w:szCs w:val="20"/>
                <w:u w:val="single"/>
              </w:rPr>
            </w:pPr>
            <w:r>
              <w:rPr>
                <w:rFonts w:cstheme="minorHAnsi"/>
                <w:b/>
                <w:bCs/>
                <w:color w:val="7030A0"/>
                <w:sz w:val="20"/>
                <w:szCs w:val="20"/>
                <w:u w:val="single"/>
              </w:rPr>
              <w:t>Prior learning:</w:t>
            </w:r>
          </w:p>
          <w:p w14:paraId="4C360F55" w14:textId="0104E571" w:rsidR="004C0342" w:rsidRPr="00E41DFF" w:rsidRDefault="004C0342" w:rsidP="007529C3">
            <w:pPr>
              <w:rPr>
                <w:rFonts w:cstheme="minorHAnsi"/>
                <w:color w:val="000000" w:themeColor="text1"/>
                <w:sz w:val="20"/>
                <w:szCs w:val="20"/>
              </w:rPr>
            </w:pPr>
            <w:r w:rsidRPr="007529C3">
              <w:rPr>
                <w:rFonts w:cstheme="minorHAnsi"/>
                <w:b/>
                <w:bCs/>
                <w:color w:val="7030A0"/>
                <w:sz w:val="20"/>
                <w:szCs w:val="20"/>
                <w:u w:val="single"/>
              </w:rPr>
              <w:t xml:space="preserve">Year </w:t>
            </w:r>
            <w:r w:rsidR="007529C3">
              <w:rPr>
                <w:rFonts w:cstheme="minorHAnsi"/>
                <w:b/>
                <w:bCs/>
                <w:color w:val="7030A0"/>
                <w:sz w:val="20"/>
                <w:szCs w:val="20"/>
                <w:u w:val="single"/>
              </w:rPr>
              <w:t>4</w:t>
            </w:r>
            <w:r w:rsidRPr="00E41DFF">
              <w:rPr>
                <w:rFonts w:cstheme="minorHAnsi"/>
                <w:color w:val="000000" w:themeColor="text1"/>
                <w:sz w:val="20"/>
                <w:szCs w:val="20"/>
              </w:rPr>
              <w:t xml:space="preserve">- </w:t>
            </w:r>
            <w:r w:rsidR="007529C3" w:rsidRPr="00E41DFF">
              <w:rPr>
                <w:rFonts w:cstheme="minorHAnsi"/>
                <w:color w:val="000000" w:themeColor="text1"/>
                <w:sz w:val="20"/>
                <w:szCs w:val="20"/>
              </w:rPr>
              <w:t xml:space="preserve">categorising of living things. </w:t>
            </w:r>
            <w:r w:rsidRPr="00E41DFF">
              <w:rPr>
                <w:color w:val="000000" w:themeColor="text1"/>
              </w:rPr>
              <w:t>classification keys to group, identify and name living things in the</w:t>
            </w:r>
            <w:r w:rsidR="007529C3" w:rsidRPr="00E41DFF">
              <w:rPr>
                <w:color w:val="000000" w:themeColor="text1"/>
              </w:rPr>
              <w:t xml:space="preserve"> environment</w:t>
            </w:r>
            <w:r w:rsidR="00E41DFF" w:rsidRPr="00E41DFF">
              <w:rPr>
                <w:color w:val="000000" w:themeColor="text1"/>
              </w:rPr>
              <w:t>.</w:t>
            </w:r>
          </w:p>
          <w:p w14:paraId="5EA9BE8C" w14:textId="08A33B04" w:rsidR="00EB7CD1" w:rsidRPr="000B3867" w:rsidRDefault="004C0342" w:rsidP="004C0342">
            <w:pPr>
              <w:rPr>
                <w:rFonts w:cstheme="minorHAnsi"/>
                <w:b/>
                <w:bCs/>
                <w:color w:val="7030A0"/>
                <w:sz w:val="20"/>
                <w:szCs w:val="20"/>
                <w:u w:val="single"/>
              </w:rPr>
            </w:pPr>
            <w:r w:rsidRPr="00E41DFF">
              <w:rPr>
                <w:color w:val="000000" w:themeColor="text1"/>
              </w:rPr>
              <w:t xml:space="preserve">Recognise that environments </w:t>
            </w:r>
            <w:r w:rsidR="00E41DFF" w:rsidRPr="00E41DFF">
              <w:rPr>
                <w:color w:val="000000" w:themeColor="text1"/>
              </w:rPr>
              <w:t xml:space="preserve">posing danger to living things </w:t>
            </w:r>
          </w:p>
        </w:tc>
        <w:tc>
          <w:tcPr>
            <w:tcW w:w="2268" w:type="dxa"/>
          </w:tcPr>
          <w:p w14:paraId="65BDD8E1" w14:textId="580B1C77" w:rsidR="00BE54B8" w:rsidRDefault="00FE7EC9">
            <w:pPr>
              <w:rPr>
                <w:rFonts w:cstheme="minorHAnsi"/>
                <w:b/>
                <w:bCs/>
                <w:color w:val="7030A0"/>
                <w:sz w:val="20"/>
                <w:szCs w:val="20"/>
                <w:u w:val="single"/>
              </w:rPr>
            </w:pPr>
            <w:r>
              <w:rPr>
                <w:rFonts w:cstheme="minorHAnsi"/>
                <w:b/>
                <w:bCs/>
                <w:color w:val="7030A0"/>
                <w:sz w:val="20"/>
                <w:szCs w:val="20"/>
                <w:u w:val="single"/>
              </w:rPr>
              <w:t>Prior learning:</w:t>
            </w:r>
          </w:p>
          <w:p w14:paraId="3913B15C" w14:textId="77777777" w:rsidR="00BE54B8" w:rsidRDefault="00BE54B8" w:rsidP="00BE54B8">
            <w:pPr>
              <w:rPr>
                <w:sz w:val="20"/>
                <w:szCs w:val="20"/>
              </w:rPr>
            </w:pPr>
            <w:r>
              <w:rPr>
                <w:sz w:val="20"/>
                <w:szCs w:val="20"/>
              </w:rPr>
              <w:t>Year 3- Animals and humans- need for nutrition. H</w:t>
            </w:r>
            <w:r w:rsidRPr="00F16CA1">
              <w:rPr>
                <w:sz w:val="20"/>
                <w:szCs w:val="20"/>
              </w:rPr>
              <w:t>umans and some other animals have skeletons and muscles for support, protection and movement</w:t>
            </w:r>
          </w:p>
          <w:p w14:paraId="30FFF11A" w14:textId="466E757B" w:rsidR="00BE54B8" w:rsidRPr="00BE54B8" w:rsidRDefault="00BE54B8" w:rsidP="00BE54B8">
            <w:pPr>
              <w:rPr>
                <w:sz w:val="20"/>
                <w:szCs w:val="20"/>
              </w:rPr>
            </w:pPr>
            <w:r>
              <w:rPr>
                <w:sz w:val="20"/>
                <w:szCs w:val="20"/>
              </w:rPr>
              <w:t xml:space="preserve">Year 4- </w:t>
            </w:r>
            <w:r w:rsidR="004B494A">
              <w:rPr>
                <w:sz w:val="20"/>
                <w:szCs w:val="20"/>
              </w:rPr>
              <w:t xml:space="preserve">digestive system, food chain and teeth </w:t>
            </w:r>
          </w:p>
        </w:tc>
      </w:tr>
      <w:tr w:rsidR="00E34270" w:rsidRPr="000B3867" w14:paraId="7A184432" w14:textId="77777777" w:rsidTr="0036784D">
        <w:tc>
          <w:tcPr>
            <w:tcW w:w="4253" w:type="dxa"/>
            <w:shd w:val="clear" w:color="auto" w:fill="CCCCFF"/>
          </w:tcPr>
          <w:p w14:paraId="0139DE0A" w14:textId="77777777" w:rsidR="00E34270" w:rsidRPr="000B3867" w:rsidRDefault="00E34270" w:rsidP="00E34270">
            <w:pPr>
              <w:rPr>
                <w:b/>
                <w:bCs/>
                <w:sz w:val="20"/>
                <w:szCs w:val="20"/>
                <w:u w:val="single"/>
              </w:rPr>
            </w:pPr>
            <w:r w:rsidRPr="000B3867">
              <w:rPr>
                <w:b/>
                <w:bCs/>
                <w:sz w:val="20"/>
                <w:szCs w:val="20"/>
                <w:u w:val="single"/>
              </w:rPr>
              <w:t>Cross Curricular links and enhancements:</w:t>
            </w:r>
          </w:p>
          <w:p w14:paraId="0FE4A355" w14:textId="7E74C56F" w:rsidR="00E34270" w:rsidRPr="000B3867" w:rsidRDefault="00E34270">
            <w:pPr>
              <w:rPr>
                <w:rFonts w:cstheme="minorHAnsi"/>
                <w:b/>
                <w:bCs/>
                <w:color w:val="7030A0"/>
                <w:sz w:val="20"/>
                <w:szCs w:val="20"/>
                <w:u w:val="single"/>
              </w:rPr>
            </w:pPr>
          </w:p>
        </w:tc>
        <w:tc>
          <w:tcPr>
            <w:tcW w:w="3118" w:type="dxa"/>
            <w:shd w:val="clear" w:color="auto" w:fill="CCCCFF"/>
          </w:tcPr>
          <w:p w14:paraId="598E9676" w14:textId="77777777" w:rsidR="00E34270" w:rsidRPr="000B3867" w:rsidRDefault="00E34270" w:rsidP="00E34270">
            <w:pPr>
              <w:rPr>
                <w:b/>
                <w:bCs/>
                <w:sz w:val="20"/>
                <w:szCs w:val="20"/>
                <w:u w:val="single"/>
              </w:rPr>
            </w:pPr>
            <w:r w:rsidRPr="000B3867">
              <w:rPr>
                <w:b/>
                <w:bCs/>
                <w:sz w:val="20"/>
                <w:szCs w:val="20"/>
                <w:u w:val="single"/>
              </w:rPr>
              <w:t>Cross Curricular links and enhancements:</w:t>
            </w:r>
          </w:p>
          <w:p w14:paraId="375B0CA1" w14:textId="092A8920" w:rsidR="63C1B723" w:rsidRPr="000B3867" w:rsidRDefault="63C1B723" w:rsidP="56EE723B">
            <w:pPr>
              <w:rPr>
                <w:rFonts w:ascii="Calibri" w:eastAsia="Calibri" w:hAnsi="Calibri" w:cs="Calibri"/>
                <w:b/>
                <w:bCs/>
                <w:sz w:val="20"/>
                <w:szCs w:val="20"/>
              </w:rPr>
            </w:pPr>
            <w:r w:rsidRPr="000B3867">
              <w:rPr>
                <w:rFonts w:ascii="Calibri" w:eastAsia="Calibri" w:hAnsi="Calibri" w:cs="Calibri"/>
                <w:b/>
                <w:bCs/>
                <w:sz w:val="20"/>
                <w:szCs w:val="20"/>
              </w:rPr>
              <w:t>M</w:t>
            </w:r>
            <w:r w:rsidR="7E4C76CF" w:rsidRPr="000B3867">
              <w:rPr>
                <w:rFonts w:ascii="Calibri" w:eastAsia="Calibri" w:hAnsi="Calibri" w:cs="Calibri"/>
                <w:b/>
                <w:bCs/>
                <w:sz w:val="20"/>
                <w:szCs w:val="20"/>
              </w:rPr>
              <w:t>aths</w:t>
            </w:r>
          </w:p>
          <w:p w14:paraId="5FDF6111" w14:textId="64751AFC" w:rsidR="477C0C6B" w:rsidRPr="004B494A" w:rsidRDefault="161802BC" w:rsidP="004B494A">
            <w:pPr>
              <w:rPr>
                <w:rFonts w:ascii="Calibri" w:eastAsia="Calibri" w:hAnsi="Calibri" w:cs="Calibri"/>
                <w:sz w:val="20"/>
                <w:szCs w:val="20"/>
              </w:rPr>
            </w:pPr>
            <w:r w:rsidRPr="004B494A">
              <w:rPr>
                <w:rFonts w:ascii="Calibri" w:eastAsia="Calibri" w:hAnsi="Calibri" w:cs="Calibri"/>
                <w:sz w:val="20"/>
                <w:szCs w:val="20"/>
              </w:rPr>
              <w:t>M</w:t>
            </w:r>
            <w:r w:rsidR="63C1B723" w:rsidRPr="004B494A">
              <w:rPr>
                <w:rFonts w:ascii="Calibri" w:eastAsia="Calibri" w:hAnsi="Calibri" w:cs="Calibri"/>
                <w:sz w:val="20"/>
                <w:szCs w:val="20"/>
              </w:rPr>
              <w:t>easurement - convert between different units of metric measure; solve problems between different units of time.</w:t>
            </w:r>
          </w:p>
          <w:p w14:paraId="34AB14B1" w14:textId="77777777" w:rsidR="004B494A" w:rsidRDefault="004B494A" w:rsidP="004B494A">
            <w:pPr>
              <w:rPr>
                <w:rFonts w:ascii="Calibri" w:eastAsia="Calibri" w:hAnsi="Calibri" w:cs="Calibri"/>
                <w:sz w:val="20"/>
                <w:szCs w:val="20"/>
              </w:rPr>
            </w:pPr>
          </w:p>
          <w:p w14:paraId="515AAE19" w14:textId="42AAFCA5" w:rsidR="00E34270" w:rsidRPr="004B494A" w:rsidRDefault="21ABB8A0" w:rsidP="004B494A">
            <w:pPr>
              <w:rPr>
                <w:rFonts w:ascii="Calibri" w:eastAsia="Calibri" w:hAnsi="Calibri" w:cs="Calibri"/>
                <w:sz w:val="20"/>
                <w:szCs w:val="20"/>
              </w:rPr>
            </w:pPr>
            <w:r w:rsidRPr="004B494A">
              <w:rPr>
                <w:rFonts w:ascii="Calibri" w:eastAsia="Calibri" w:hAnsi="Calibri" w:cs="Calibri"/>
                <w:sz w:val="20"/>
                <w:szCs w:val="20"/>
              </w:rPr>
              <w:t>Statistics - Solve comparison, sum and difference problems using information presented in a line graph. Complete, read and interpret information in tables, including timetables</w:t>
            </w:r>
          </w:p>
        </w:tc>
        <w:tc>
          <w:tcPr>
            <w:tcW w:w="2977" w:type="dxa"/>
            <w:shd w:val="clear" w:color="auto" w:fill="CCCCFF"/>
          </w:tcPr>
          <w:p w14:paraId="7C7BD6D2" w14:textId="77777777" w:rsidR="00E34270" w:rsidRPr="000B3867" w:rsidRDefault="00E34270" w:rsidP="00E34270">
            <w:pPr>
              <w:rPr>
                <w:b/>
                <w:bCs/>
                <w:sz w:val="20"/>
                <w:szCs w:val="20"/>
                <w:u w:val="single"/>
              </w:rPr>
            </w:pPr>
            <w:r w:rsidRPr="000B3867">
              <w:rPr>
                <w:b/>
                <w:bCs/>
                <w:sz w:val="20"/>
                <w:szCs w:val="20"/>
                <w:u w:val="single"/>
              </w:rPr>
              <w:t>Cross Curricular links and enhancements:</w:t>
            </w:r>
          </w:p>
          <w:p w14:paraId="43D3C9AE" w14:textId="3B9BD591" w:rsidR="00E34270" w:rsidRDefault="00E34270" w:rsidP="31C76190">
            <w:pPr>
              <w:rPr>
                <w:b/>
                <w:bCs/>
                <w:color w:val="7030A0"/>
                <w:sz w:val="20"/>
                <w:szCs w:val="20"/>
                <w:u w:val="single"/>
              </w:rPr>
            </w:pPr>
          </w:p>
          <w:p w14:paraId="76E62284" w14:textId="6A2EEBEE" w:rsidR="000D1E54" w:rsidRPr="004C393D" w:rsidRDefault="004C393D" w:rsidP="31C76190">
            <w:pPr>
              <w:rPr>
                <w:color w:val="000000" w:themeColor="text1"/>
                <w:sz w:val="20"/>
                <w:szCs w:val="20"/>
              </w:rPr>
            </w:pPr>
            <w:r w:rsidRPr="004C393D">
              <w:rPr>
                <w:b/>
                <w:bCs/>
                <w:color w:val="000000" w:themeColor="text1"/>
                <w:sz w:val="20"/>
                <w:szCs w:val="20"/>
              </w:rPr>
              <w:t>English-</w:t>
            </w:r>
            <w:r w:rsidRPr="004C393D">
              <w:rPr>
                <w:color w:val="000000" w:themeColor="text1"/>
                <w:sz w:val="20"/>
                <w:szCs w:val="20"/>
              </w:rPr>
              <w:t xml:space="preserve"> texts related to space</w:t>
            </w:r>
            <w:r>
              <w:rPr>
                <w:color w:val="000000" w:themeColor="text1"/>
                <w:sz w:val="20"/>
                <w:szCs w:val="20"/>
              </w:rPr>
              <w:t xml:space="preserve">- further opportunity to acquire knowledge </w:t>
            </w:r>
          </w:p>
          <w:p w14:paraId="3CEDF0C2" w14:textId="711EB742" w:rsidR="00E34270" w:rsidRPr="000B3867" w:rsidRDefault="605C4F63" w:rsidP="56EE723B">
            <w:pPr>
              <w:rPr>
                <w:b/>
                <w:bCs/>
                <w:sz w:val="20"/>
                <w:szCs w:val="20"/>
              </w:rPr>
            </w:pPr>
            <w:r w:rsidRPr="000B3867">
              <w:rPr>
                <w:b/>
                <w:bCs/>
                <w:sz w:val="20"/>
                <w:szCs w:val="20"/>
              </w:rPr>
              <w:t>Maths</w:t>
            </w:r>
          </w:p>
          <w:p w14:paraId="0BA4F919" w14:textId="77777777" w:rsidR="00E34270" w:rsidRDefault="15633D17" w:rsidP="56EE723B">
            <w:pPr>
              <w:pStyle w:val="ListParagraph"/>
              <w:numPr>
                <w:ilvl w:val="0"/>
                <w:numId w:val="9"/>
              </w:numPr>
              <w:rPr>
                <w:sz w:val="20"/>
                <w:szCs w:val="20"/>
              </w:rPr>
            </w:pPr>
            <w:r w:rsidRPr="000B3867">
              <w:rPr>
                <w:sz w:val="20"/>
                <w:szCs w:val="20"/>
              </w:rPr>
              <w:t>Pos</w:t>
            </w:r>
            <w:r w:rsidR="2D836314" w:rsidRPr="000B3867">
              <w:rPr>
                <w:sz w:val="20"/>
                <w:szCs w:val="20"/>
              </w:rPr>
              <w:t>i</w:t>
            </w:r>
            <w:r w:rsidRPr="000B3867">
              <w:rPr>
                <w:sz w:val="20"/>
                <w:szCs w:val="20"/>
              </w:rPr>
              <w:t>tion and direction</w:t>
            </w:r>
          </w:p>
          <w:p w14:paraId="1ED5D418" w14:textId="30CF05D6" w:rsidR="004C393D" w:rsidRPr="004C393D" w:rsidRDefault="004C393D" w:rsidP="004C393D">
            <w:pPr>
              <w:rPr>
                <w:sz w:val="20"/>
                <w:szCs w:val="20"/>
              </w:rPr>
            </w:pPr>
            <w:r w:rsidRPr="004C393D">
              <w:rPr>
                <w:b/>
                <w:bCs/>
                <w:sz w:val="20"/>
                <w:szCs w:val="20"/>
              </w:rPr>
              <w:t>D&amp;T</w:t>
            </w:r>
            <w:r>
              <w:rPr>
                <w:sz w:val="20"/>
                <w:szCs w:val="20"/>
              </w:rPr>
              <w:t xml:space="preserve">- design and make a mars rover </w:t>
            </w:r>
          </w:p>
        </w:tc>
        <w:tc>
          <w:tcPr>
            <w:tcW w:w="2693" w:type="dxa"/>
            <w:shd w:val="clear" w:color="auto" w:fill="CCCCFF"/>
          </w:tcPr>
          <w:p w14:paraId="68BD8C9B" w14:textId="77777777" w:rsidR="00E34270" w:rsidRPr="000B3867" w:rsidRDefault="00E34270" w:rsidP="00E34270">
            <w:pPr>
              <w:rPr>
                <w:b/>
                <w:bCs/>
                <w:sz w:val="20"/>
                <w:szCs w:val="20"/>
                <w:u w:val="single"/>
              </w:rPr>
            </w:pPr>
            <w:r w:rsidRPr="000B3867">
              <w:rPr>
                <w:b/>
                <w:bCs/>
                <w:sz w:val="20"/>
                <w:szCs w:val="20"/>
                <w:u w:val="single"/>
              </w:rPr>
              <w:t>Cross Curricular links and enhancements:</w:t>
            </w:r>
          </w:p>
          <w:p w14:paraId="06F79A99" w14:textId="77777777" w:rsidR="00E34270" w:rsidRDefault="00E34270">
            <w:pPr>
              <w:rPr>
                <w:rFonts w:cstheme="minorHAnsi"/>
                <w:b/>
                <w:bCs/>
                <w:color w:val="7030A0"/>
                <w:sz w:val="20"/>
                <w:szCs w:val="20"/>
                <w:u w:val="single"/>
              </w:rPr>
            </w:pPr>
          </w:p>
          <w:p w14:paraId="2CA7274D" w14:textId="77777777" w:rsidR="000E16D8" w:rsidRDefault="000E16D8">
            <w:pPr>
              <w:rPr>
                <w:rFonts w:cstheme="minorHAnsi"/>
                <w:color w:val="000000" w:themeColor="text1"/>
                <w:sz w:val="20"/>
                <w:szCs w:val="20"/>
              </w:rPr>
            </w:pPr>
            <w:r w:rsidRPr="000E16D8">
              <w:rPr>
                <w:rFonts w:cstheme="minorHAnsi"/>
                <w:b/>
                <w:bCs/>
                <w:color w:val="000000" w:themeColor="text1"/>
                <w:sz w:val="20"/>
                <w:szCs w:val="20"/>
              </w:rPr>
              <w:t>English</w:t>
            </w:r>
            <w:r w:rsidRPr="000E16D8">
              <w:rPr>
                <w:rFonts w:cstheme="minorHAnsi"/>
                <w:color w:val="000000" w:themeColor="text1"/>
                <w:sz w:val="20"/>
                <w:szCs w:val="20"/>
              </w:rPr>
              <w:t xml:space="preserve"> texts- linked</w:t>
            </w:r>
            <w:r w:rsidR="00485455">
              <w:rPr>
                <w:rFonts w:cstheme="minorHAnsi"/>
                <w:color w:val="000000" w:themeColor="text1"/>
                <w:sz w:val="20"/>
                <w:szCs w:val="20"/>
              </w:rPr>
              <w:t xml:space="preserve"> to </w:t>
            </w:r>
            <w:r w:rsidR="00EB7CD1">
              <w:rPr>
                <w:rFonts w:cstheme="minorHAnsi"/>
                <w:color w:val="000000" w:themeColor="text1"/>
                <w:sz w:val="20"/>
                <w:szCs w:val="20"/>
              </w:rPr>
              <w:t xml:space="preserve">habitats in north and south poles </w:t>
            </w:r>
          </w:p>
          <w:p w14:paraId="0C365C7C" w14:textId="5FE9EFF3" w:rsidR="00A56A86" w:rsidRPr="000E16D8" w:rsidRDefault="00A56A86">
            <w:pPr>
              <w:rPr>
                <w:rFonts w:cstheme="minorHAnsi"/>
                <w:color w:val="7030A0"/>
                <w:sz w:val="20"/>
                <w:szCs w:val="20"/>
              </w:rPr>
            </w:pPr>
          </w:p>
        </w:tc>
        <w:tc>
          <w:tcPr>
            <w:tcW w:w="2268" w:type="dxa"/>
            <w:shd w:val="clear" w:color="auto" w:fill="CCCCFF"/>
          </w:tcPr>
          <w:p w14:paraId="73D60DA7" w14:textId="77777777" w:rsidR="00E34270" w:rsidRPr="000B3867" w:rsidRDefault="00E34270" w:rsidP="00E34270">
            <w:pPr>
              <w:rPr>
                <w:b/>
                <w:bCs/>
                <w:sz w:val="20"/>
                <w:szCs w:val="20"/>
                <w:u w:val="single"/>
              </w:rPr>
            </w:pPr>
            <w:r w:rsidRPr="000B3867">
              <w:rPr>
                <w:b/>
                <w:bCs/>
                <w:sz w:val="20"/>
                <w:szCs w:val="20"/>
                <w:u w:val="single"/>
              </w:rPr>
              <w:t>Cross Curricular links and enhancements:</w:t>
            </w:r>
          </w:p>
          <w:p w14:paraId="6F1633DF" w14:textId="51F09302" w:rsidR="092574E6" w:rsidRPr="000B3867" w:rsidRDefault="092574E6" w:rsidP="56EE723B">
            <w:pPr>
              <w:rPr>
                <w:b/>
                <w:bCs/>
                <w:sz w:val="20"/>
                <w:szCs w:val="20"/>
              </w:rPr>
            </w:pPr>
          </w:p>
          <w:p w14:paraId="45D43003" w14:textId="525093E4" w:rsidR="56EE723B" w:rsidRPr="000B3867" w:rsidRDefault="56EE723B" w:rsidP="56EE723B">
            <w:pPr>
              <w:rPr>
                <w:sz w:val="20"/>
                <w:szCs w:val="20"/>
              </w:rPr>
            </w:pPr>
          </w:p>
          <w:p w14:paraId="33C9C448" w14:textId="2C212B97" w:rsidR="008C5043" w:rsidRPr="000B3867" w:rsidRDefault="008C5043" w:rsidP="56EE723B">
            <w:pPr>
              <w:pStyle w:val="ListParagraph"/>
              <w:numPr>
                <w:ilvl w:val="0"/>
                <w:numId w:val="10"/>
              </w:numPr>
              <w:rPr>
                <w:sz w:val="20"/>
                <w:szCs w:val="20"/>
              </w:rPr>
            </w:pPr>
            <w:r w:rsidRPr="000B3867">
              <w:rPr>
                <w:sz w:val="20"/>
                <w:szCs w:val="20"/>
              </w:rPr>
              <w:t>INTU university- PP- Animals including humans workshop</w:t>
            </w:r>
          </w:p>
          <w:p w14:paraId="1C86CAA1" w14:textId="77777777" w:rsidR="00E34270" w:rsidRPr="000B3867" w:rsidRDefault="00E34270">
            <w:pPr>
              <w:rPr>
                <w:rFonts w:cstheme="minorHAnsi"/>
                <w:b/>
                <w:bCs/>
                <w:color w:val="7030A0"/>
                <w:sz w:val="20"/>
                <w:szCs w:val="20"/>
                <w:u w:val="single"/>
              </w:rPr>
            </w:pPr>
          </w:p>
        </w:tc>
      </w:tr>
    </w:tbl>
    <w:p w14:paraId="3D417DD7" w14:textId="77777777" w:rsidR="008A4365" w:rsidRDefault="008A4365" w:rsidP="008A4365"/>
    <w:tbl>
      <w:tblPr>
        <w:tblStyle w:val="TableGrid"/>
        <w:tblW w:w="15309" w:type="dxa"/>
        <w:tblInd w:w="-572" w:type="dxa"/>
        <w:tblLook w:val="04A0" w:firstRow="1" w:lastRow="0" w:firstColumn="1" w:lastColumn="0" w:noHBand="0" w:noVBand="1"/>
      </w:tblPr>
      <w:tblGrid>
        <w:gridCol w:w="3686"/>
        <w:gridCol w:w="2977"/>
        <w:gridCol w:w="2976"/>
        <w:gridCol w:w="2835"/>
        <w:gridCol w:w="2835"/>
      </w:tblGrid>
      <w:tr w:rsidR="007C74E4" w14:paraId="5FFC256B" w14:textId="77777777" w:rsidTr="509426E0">
        <w:tc>
          <w:tcPr>
            <w:tcW w:w="15309" w:type="dxa"/>
            <w:gridSpan w:val="5"/>
            <w:shd w:val="clear" w:color="auto" w:fill="CC66FF"/>
          </w:tcPr>
          <w:p w14:paraId="62728F9B" w14:textId="77777777" w:rsidR="007C74E4" w:rsidRPr="00D03329" w:rsidRDefault="007C74E4">
            <w:pPr>
              <w:jc w:val="center"/>
              <w:rPr>
                <w:b/>
                <w:bCs/>
                <w:sz w:val="28"/>
                <w:szCs w:val="28"/>
              </w:rPr>
            </w:pPr>
            <w:r w:rsidRPr="00D03329">
              <w:rPr>
                <w:b/>
                <w:bCs/>
                <w:sz w:val="28"/>
                <w:szCs w:val="28"/>
              </w:rPr>
              <w:t>Sequence of Knowledge</w:t>
            </w:r>
          </w:p>
        </w:tc>
      </w:tr>
      <w:tr w:rsidR="007C74E4" w14:paraId="5E765389" w14:textId="77777777" w:rsidTr="509426E0">
        <w:tc>
          <w:tcPr>
            <w:tcW w:w="15309" w:type="dxa"/>
            <w:gridSpan w:val="5"/>
            <w:shd w:val="clear" w:color="auto" w:fill="CC66FF"/>
          </w:tcPr>
          <w:p w14:paraId="67345A3A" w14:textId="0F81E893" w:rsidR="007C74E4" w:rsidRDefault="007C74E4">
            <w:pPr>
              <w:jc w:val="center"/>
              <w:rPr>
                <w:b/>
                <w:bCs/>
                <w:sz w:val="28"/>
                <w:szCs w:val="28"/>
              </w:rPr>
            </w:pPr>
            <w:r>
              <w:rPr>
                <w:b/>
                <w:bCs/>
                <w:sz w:val="28"/>
                <w:szCs w:val="28"/>
              </w:rPr>
              <w:t>KS2- Year 6</w:t>
            </w:r>
          </w:p>
        </w:tc>
      </w:tr>
      <w:tr w:rsidR="007C74E4" w14:paraId="618A4FCB" w14:textId="77777777" w:rsidTr="509426E0">
        <w:tc>
          <w:tcPr>
            <w:tcW w:w="15309" w:type="dxa"/>
            <w:gridSpan w:val="5"/>
            <w:tcBorders>
              <w:right w:val="single" w:sz="4" w:space="0" w:color="auto"/>
            </w:tcBorders>
            <w:shd w:val="clear" w:color="auto" w:fill="CCCCFF"/>
          </w:tcPr>
          <w:p w14:paraId="7C6FA142" w14:textId="77777777" w:rsidR="007C74E4" w:rsidRPr="00651D47" w:rsidRDefault="007C74E4">
            <w:pPr>
              <w:rPr>
                <w:b/>
                <w:bCs/>
                <w:sz w:val="24"/>
                <w:szCs w:val="24"/>
              </w:rPr>
            </w:pPr>
            <w:r w:rsidRPr="00651D47">
              <w:rPr>
                <w:b/>
                <w:bCs/>
                <w:sz w:val="24"/>
                <w:szCs w:val="24"/>
              </w:rPr>
              <w:t>Working Scientifically- Disciplinary Knowledge</w:t>
            </w:r>
          </w:p>
        </w:tc>
      </w:tr>
      <w:tr w:rsidR="007C74E4" w14:paraId="782A421E" w14:textId="77777777" w:rsidTr="509426E0">
        <w:tc>
          <w:tcPr>
            <w:tcW w:w="15309" w:type="dxa"/>
            <w:gridSpan w:val="5"/>
            <w:tcBorders>
              <w:right w:val="single" w:sz="4" w:space="0" w:color="auto"/>
            </w:tcBorders>
          </w:tcPr>
          <w:p w14:paraId="12241177" w14:textId="506FA5B5" w:rsidR="007C74E4" w:rsidRPr="00B57765" w:rsidRDefault="007C74E4">
            <w:pPr>
              <w:rPr>
                <w:b/>
                <w:bCs/>
                <w:sz w:val="24"/>
                <w:szCs w:val="24"/>
              </w:rPr>
            </w:pPr>
            <w:r w:rsidRPr="00B57765">
              <w:rPr>
                <w:b/>
                <w:bCs/>
                <w:sz w:val="24"/>
                <w:szCs w:val="24"/>
              </w:rPr>
              <w:t xml:space="preserve">A year </w:t>
            </w:r>
            <w:r w:rsidR="00757346">
              <w:rPr>
                <w:b/>
                <w:bCs/>
                <w:sz w:val="24"/>
                <w:szCs w:val="24"/>
              </w:rPr>
              <w:t>6</w:t>
            </w:r>
            <w:r w:rsidRPr="00B57765">
              <w:rPr>
                <w:b/>
                <w:bCs/>
                <w:sz w:val="24"/>
                <w:szCs w:val="24"/>
              </w:rPr>
              <w:t xml:space="preserve"> scientist will: </w:t>
            </w:r>
          </w:p>
          <w:p w14:paraId="1592986E" w14:textId="77777777" w:rsidR="005A5749" w:rsidRDefault="007C74E4" w:rsidP="005A5749">
            <w:pPr>
              <w:pStyle w:val="ListParagraph"/>
              <w:numPr>
                <w:ilvl w:val="0"/>
                <w:numId w:val="5"/>
              </w:numPr>
            </w:pPr>
            <w:r>
              <w:t xml:space="preserve"> </w:t>
            </w:r>
            <w:r w:rsidR="005A5749">
              <w:t xml:space="preserve">Plan different types of scientific enquiries to answer questions, including recognising and controlling variables where necessary </w:t>
            </w:r>
          </w:p>
          <w:p w14:paraId="3794DA1F" w14:textId="77777777" w:rsidR="005A5749" w:rsidRDefault="005A5749" w:rsidP="005A5749">
            <w:pPr>
              <w:pStyle w:val="ListParagraph"/>
              <w:numPr>
                <w:ilvl w:val="0"/>
                <w:numId w:val="5"/>
              </w:numPr>
            </w:pPr>
            <w:r>
              <w:t xml:space="preserve">Take measurements, using a range of scientific equipment, with increasing accuracy and precision, taking repeat readings when appropriate </w:t>
            </w:r>
          </w:p>
          <w:p w14:paraId="1F9125A7" w14:textId="77777777" w:rsidR="005A5749" w:rsidRDefault="005A5749" w:rsidP="005A5749">
            <w:pPr>
              <w:pStyle w:val="ListParagraph"/>
              <w:numPr>
                <w:ilvl w:val="0"/>
                <w:numId w:val="5"/>
              </w:numPr>
            </w:pPr>
            <w:r>
              <w:t xml:space="preserve">Recording data and results of increasing complexity using scientific diagrams and labels, classification keys, tables, scatter graphs, bar and line graphs </w:t>
            </w:r>
          </w:p>
          <w:p w14:paraId="3F3A06C3" w14:textId="77777777" w:rsidR="002A6A8C" w:rsidRDefault="005A5749" w:rsidP="005A5749">
            <w:pPr>
              <w:pStyle w:val="ListParagraph"/>
              <w:numPr>
                <w:ilvl w:val="0"/>
                <w:numId w:val="5"/>
              </w:numPr>
            </w:pPr>
            <w:r>
              <w:t xml:space="preserve">Use test results to make predictions to set up further comparative and fair tests </w:t>
            </w:r>
          </w:p>
          <w:p w14:paraId="31D60799" w14:textId="77777777" w:rsidR="002A6A8C" w:rsidRDefault="002A6A8C" w:rsidP="005A5749">
            <w:pPr>
              <w:pStyle w:val="ListParagraph"/>
              <w:numPr>
                <w:ilvl w:val="0"/>
                <w:numId w:val="5"/>
              </w:numPr>
            </w:pPr>
            <w:r>
              <w:t>R</w:t>
            </w:r>
            <w:r w:rsidR="005A5749">
              <w:t>eport</w:t>
            </w:r>
            <w:r>
              <w:t xml:space="preserve"> </w:t>
            </w:r>
            <w:r w:rsidR="005A5749">
              <w:t xml:space="preserve">and present findings from enquiries, including conclusions, causal relationships and explanations of and degree of trust in results, in oral and written forms such as displays and other presentations </w:t>
            </w:r>
          </w:p>
          <w:p w14:paraId="03CA04E4" w14:textId="7AEE38A4" w:rsidR="007C74E4" w:rsidRDefault="002A6A8C" w:rsidP="005A5749">
            <w:pPr>
              <w:pStyle w:val="ListParagraph"/>
              <w:numPr>
                <w:ilvl w:val="0"/>
                <w:numId w:val="5"/>
              </w:numPr>
            </w:pPr>
            <w:r>
              <w:t>I</w:t>
            </w:r>
            <w:r w:rsidR="005A5749">
              <w:t>dentifying scientific evidence that has been used to support or refute ideas or arguments.</w:t>
            </w:r>
          </w:p>
        </w:tc>
      </w:tr>
      <w:tr w:rsidR="007C74E4" w14:paraId="4795FE75" w14:textId="77777777" w:rsidTr="509426E0">
        <w:tc>
          <w:tcPr>
            <w:tcW w:w="9639" w:type="dxa"/>
            <w:gridSpan w:val="3"/>
            <w:shd w:val="clear" w:color="auto" w:fill="CCCCFF"/>
          </w:tcPr>
          <w:p w14:paraId="083767F2" w14:textId="77777777" w:rsidR="007C74E4" w:rsidRPr="00651D47" w:rsidRDefault="007C74E4">
            <w:pPr>
              <w:rPr>
                <w:b/>
                <w:bCs/>
                <w:sz w:val="24"/>
                <w:szCs w:val="24"/>
              </w:rPr>
            </w:pPr>
            <w:r w:rsidRPr="00651D47">
              <w:rPr>
                <w:b/>
                <w:bCs/>
                <w:sz w:val="24"/>
                <w:szCs w:val="24"/>
              </w:rPr>
              <w:t xml:space="preserve">Sequence of Substantive knowledge </w:t>
            </w:r>
          </w:p>
        </w:tc>
        <w:tc>
          <w:tcPr>
            <w:tcW w:w="2835" w:type="dxa"/>
            <w:shd w:val="clear" w:color="auto" w:fill="CCCCFF"/>
          </w:tcPr>
          <w:p w14:paraId="509B69E2" w14:textId="77777777" w:rsidR="007C74E4" w:rsidRPr="00651D47" w:rsidRDefault="007C74E4">
            <w:pPr>
              <w:rPr>
                <w:b/>
                <w:bCs/>
                <w:sz w:val="24"/>
                <w:szCs w:val="24"/>
              </w:rPr>
            </w:pPr>
          </w:p>
        </w:tc>
        <w:tc>
          <w:tcPr>
            <w:tcW w:w="2835" w:type="dxa"/>
            <w:shd w:val="clear" w:color="auto" w:fill="CCCCFF"/>
          </w:tcPr>
          <w:p w14:paraId="7539DB11" w14:textId="77777777" w:rsidR="007C74E4" w:rsidRPr="00651D47" w:rsidRDefault="007C74E4">
            <w:pPr>
              <w:rPr>
                <w:b/>
                <w:bCs/>
                <w:sz w:val="24"/>
                <w:szCs w:val="24"/>
              </w:rPr>
            </w:pPr>
          </w:p>
        </w:tc>
      </w:tr>
      <w:tr w:rsidR="00C917A4" w14:paraId="74AEAF7E" w14:textId="77777777" w:rsidTr="509426E0">
        <w:trPr>
          <w:trHeight w:val="1138"/>
        </w:trPr>
        <w:tc>
          <w:tcPr>
            <w:tcW w:w="3686" w:type="dxa"/>
            <w:hideMark/>
          </w:tcPr>
          <w:p w14:paraId="64A15A1D" w14:textId="77777777" w:rsidR="00C917A4" w:rsidRDefault="00C917A4">
            <w:pPr>
              <w:jc w:val="center"/>
              <w:rPr>
                <w:b/>
                <w:bCs/>
                <w:sz w:val="24"/>
                <w:szCs w:val="24"/>
              </w:rPr>
            </w:pPr>
            <w:r w:rsidRPr="00C917A4">
              <w:rPr>
                <w:b/>
                <w:bCs/>
                <w:sz w:val="24"/>
                <w:szCs w:val="24"/>
              </w:rPr>
              <w:t>Animals including humans</w:t>
            </w:r>
          </w:p>
          <w:p w14:paraId="4DA7B421" w14:textId="709F8818" w:rsidR="00C917A4" w:rsidRPr="00C917A4" w:rsidRDefault="00C917A4">
            <w:pPr>
              <w:jc w:val="center"/>
              <w:rPr>
                <w:b/>
                <w:bCs/>
                <w:sz w:val="24"/>
                <w:szCs w:val="24"/>
              </w:rPr>
            </w:pPr>
            <w:r>
              <w:rPr>
                <w:b/>
                <w:bCs/>
                <w:sz w:val="24"/>
                <w:szCs w:val="24"/>
              </w:rPr>
              <w:t>Term 1</w:t>
            </w:r>
          </w:p>
        </w:tc>
        <w:tc>
          <w:tcPr>
            <w:tcW w:w="2977" w:type="dxa"/>
            <w:hideMark/>
          </w:tcPr>
          <w:p w14:paraId="11746673" w14:textId="77777777" w:rsidR="00C917A4" w:rsidRDefault="00C917A4">
            <w:pPr>
              <w:jc w:val="center"/>
              <w:rPr>
                <w:b/>
                <w:bCs/>
                <w:sz w:val="24"/>
                <w:szCs w:val="24"/>
              </w:rPr>
            </w:pPr>
            <w:r w:rsidRPr="00C917A4">
              <w:rPr>
                <w:b/>
                <w:bCs/>
                <w:sz w:val="24"/>
                <w:szCs w:val="24"/>
              </w:rPr>
              <w:t>Electricity</w:t>
            </w:r>
          </w:p>
          <w:p w14:paraId="35B63B24" w14:textId="3AE505AF" w:rsidR="00C917A4" w:rsidRPr="00C917A4" w:rsidRDefault="00C917A4">
            <w:pPr>
              <w:jc w:val="center"/>
              <w:rPr>
                <w:b/>
                <w:bCs/>
                <w:sz w:val="24"/>
                <w:szCs w:val="24"/>
              </w:rPr>
            </w:pPr>
            <w:r>
              <w:rPr>
                <w:b/>
                <w:bCs/>
                <w:sz w:val="24"/>
                <w:szCs w:val="24"/>
              </w:rPr>
              <w:t>Term 2</w:t>
            </w:r>
          </w:p>
        </w:tc>
        <w:tc>
          <w:tcPr>
            <w:tcW w:w="2976" w:type="dxa"/>
            <w:hideMark/>
          </w:tcPr>
          <w:p w14:paraId="32754704" w14:textId="77777777" w:rsidR="00C917A4" w:rsidRPr="00C917A4" w:rsidRDefault="245D7E71" w:rsidP="509426E0">
            <w:pPr>
              <w:jc w:val="center"/>
              <w:rPr>
                <w:b/>
                <w:bCs/>
                <w:sz w:val="24"/>
                <w:szCs w:val="24"/>
              </w:rPr>
            </w:pPr>
            <w:r w:rsidRPr="509426E0">
              <w:rPr>
                <w:b/>
                <w:bCs/>
                <w:sz w:val="24"/>
                <w:szCs w:val="24"/>
              </w:rPr>
              <w:t xml:space="preserve">Light </w:t>
            </w:r>
          </w:p>
          <w:p w14:paraId="0918421D" w14:textId="537D8094" w:rsidR="00C917A4" w:rsidRPr="00C917A4" w:rsidRDefault="245D7E71" w:rsidP="509426E0">
            <w:pPr>
              <w:jc w:val="center"/>
              <w:rPr>
                <w:b/>
                <w:bCs/>
                <w:sz w:val="24"/>
                <w:szCs w:val="24"/>
              </w:rPr>
            </w:pPr>
            <w:r w:rsidRPr="509426E0">
              <w:rPr>
                <w:b/>
                <w:bCs/>
                <w:sz w:val="24"/>
                <w:szCs w:val="24"/>
              </w:rPr>
              <w:t>Term 3</w:t>
            </w:r>
          </w:p>
          <w:p w14:paraId="2B07B629" w14:textId="668D7A5F" w:rsidR="00C917A4" w:rsidRPr="00C917A4" w:rsidRDefault="00C917A4" w:rsidP="509426E0">
            <w:pPr>
              <w:jc w:val="center"/>
              <w:rPr>
                <w:b/>
                <w:bCs/>
                <w:sz w:val="24"/>
                <w:szCs w:val="24"/>
              </w:rPr>
            </w:pPr>
          </w:p>
        </w:tc>
        <w:tc>
          <w:tcPr>
            <w:tcW w:w="2835" w:type="dxa"/>
            <w:hideMark/>
          </w:tcPr>
          <w:p w14:paraId="70E37D21" w14:textId="0FAD47AC" w:rsidR="00C917A4" w:rsidRDefault="245D7E71" w:rsidP="509426E0">
            <w:pPr>
              <w:jc w:val="center"/>
              <w:rPr>
                <w:b/>
                <w:bCs/>
                <w:sz w:val="24"/>
                <w:szCs w:val="24"/>
              </w:rPr>
            </w:pPr>
            <w:r w:rsidRPr="509426E0">
              <w:rPr>
                <w:b/>
                <w:bCs/>
                <w:sz w:val="24"/>
                <w:szCs w:val="24"/>
              </w:rPr>
              <w:t xml:space="preserve">Living things and their habitats </w:t>
            </w:r>
          </w:p>
          <w:p w14:paraId="1054608C" w14:textId="0AB20800" w:rsidR="00C917A4" w:rsidRDefault="245D7E71" w:rsidP="509426E0">
            <w:pPr>
              <w:jc w:val="center"/>
              <w:rPr>
                <w:b/>
                <w:bCs/>
                <w:sz w:val="24"/>
                <w:szCs w:val="24"/>
              </w:rPr>
            </w:pPr>
            <w:r w:rsidRPr="509426E0">
              <w:rPr>
                <w:b/>
                <w:bCs/>
                <w:sz w:val="24"/>
                <w:szCs w:val="24"/>
              </w:rPr>
              <w:t>Term 4</w:t>
            </w:r>
          </w:p>
          <w:p w14:paraId="61E413D1" w14:textId="7508EB75" w:rsidR="00C917A4" w:rsidRDefault="00C917A4" w:rsidP="509426E0">
            <w:pPr>
              <w:jc w:val="center"/>
              <w:rPr>
                <w:b/>
                <w:bCs/>
                <w:sz w:val="24"/>
                <w:szCs w:val="24"/>
              </w:rPr>
            </w:pPr>
          </w:p>
        </w:tc>
        <w:tc>
          <w:tcPr>
            <w:tcW w:w="2835" w:type="dxa"/>
            <w:hideMark/>
          </w:tcPr>
          <w:p w14:paraId="47FE6517" w14:textId="77777777" w:rsidR="00C917A4" w:rsidRDefault="245D7E71" w:rsidP="509426E0">
            <w:pPr>
              <w:jc w:val="center"/>
              <w:rPr>
                <w:b/>
                <w:bCs/>
                <w:sz w:val="24"/>
                <w:szCs w:val="24"/>
              </w:rPr>
            </w:pPr>
            <w:r w:rsidRPr="509426E0">
              <w:rPr>
                <w:b/>
                <w:bCs/>
                <w:sz w:val="24"/>
                <w:szCs w:val="24"/>
              </w:rPr>
              <w:t>Evolution and inheritance</w:t>
            </w:r>
          </w:p>
          <w:p w14:paraId="55C6F59D" w14:textId="26840907" w:rsidR="00C917A4" w:rsidRDefault="245D7E71" w:rsidP="509426E0">
            <w:pPr>
              <w:jc w:val="center"/>
              <w:rPr>
                <w:b/>
                <w:bCs/>
                <w:sz w:val="24"/>
                <w:szCs w:val="24"/>
              </w:rPr>
            </w:pPr>
            <w:r w:rsidRPr="509426E0">
              <w:rPr>
                <w:b/>
                <w:bCs/>
                <w:sz w:val="24"/>
                <w:szCs w:val="24"/>
              </w:rPr>
              <w:t>Term 5</w:t>
            </w:r>
          </w:p>
          <w:p w14:paraId="05D9195D" w14:textId="07DE0C45" w:rsidR="00C917A4" w:rsidRDefault="00C917A4" w:rsidP="509426E0">
            <w:pPr>
              <w:jc w:val="center"/>
              <w:rPr>
                <w:b/>
                <w:bCs/>
                <w:sz w:val="24"/>
                <w:szCs w:val="24"/>
              </w:rPr>
            </w:pPr>
          </w:p>
        </w:tc>
      </w:tr>
      <w:tr w:rsidR="007C74E4" w14:paraId="6A0B696B" w14:textId="77777777" w:rsidTr="509426E0">
        <w:tc>
          <w:tcPr>
            <w:tcW w:w="3686" w:type="dxa"/>
          </w:tcPr>
          <w:p w14:paraId="162CCDDA" w14:textId="77777777" w:rsidR="005A29E8" w:rsidRDefault="005A29E8">
            <w:pPr>
              <w:pStyle w:val="ListParagraph"/>
              <w:numPr>
                <w:ilvl w:val="0"/>
                <w:numId w:val="7"/>
              </w:numPr>
            </w:pPr>
            <w:r>
              <w:t xml:space="preserve">Identify and name the main parts of the human circulatory system, and describe the functions of the heart, blood vessels and blood </w:t>
            </w:r>
          </w:p>
          <w:p w14:paraId="2654AC56" w14:textId="77777777" w:rsidR="005A29E8" w:rsidRDefault="005A29E8">
            <w:pPr>
              <w:pStyle w:val="ListParagraph"/>
              <w:numPr>
                <w:ilvl w:val="0"/>
                <w:numId w:val="7"/>
              </w:numPr>
            </w:pPr>
            <w:r>
              <w:t xml:space="preserve">Recognise the impact of diet, exercise, drugs and lifestyle on the way their bodies function </w:t>
            </w:r>
          </w:p>
          <w:p w14:paraId="321EB87C" w14:textId="196417E4" w:rsidR="007C74E4" w:rsidRDefault="005A29E8">
            <w:pPr>
              <w:pStyle w:val="ListParagraph"/>
              <w:numPr>
                <w:ilvl w:val="0"/>
                <w:numId w:val="7"/>
              </w:numPr>
            </w:pPr>
            <w:r>
              <w:t>Describe the ways in which nutrients and water are transported within animals, including humans</w:t>
            </w:r>
          </w:p>
        </w:tc>
        <w:tc>
          <w:tcPr>
            <w:tcW w:w="2977" w:type="dxa"/>
          </w:tcPr>
          <w:p w14:paraId="1DF8A80E" w14:textId="77777777" w:rsidR="00DF12C1" w:rsidRDefault="00DF12C1">
            <w:pPr>
              <w:pStyle w:val="ListParagraph"/>
              <w:numPr>
                <w:ilvl w:val="0"/>
                <w:numId w:val="4"/>
              </w:numPr>
            </w:pPr>
            <w:r>
              <w:t xml:space="preserve">Associate the brightness of a lamp or the volume of a buzzer with the number and voltage of cells used in the circuit </w:t>
            </w:r>
          </w:p>
          <w:p w14:paraId="77FB63F1" w14:textId="77777777" w:rsidR="00DF12C1" w:rsidRDefault="00DF12C1">
            <w:pPr>
              <w:pStyle w:val="ListParagraph"/>
              <w:numPr>
                <w:ilvl w:val="0"/>
                <w:numId w:val="4"/>
              </w:numPr>
            </w:pPr>
            <w:r>
              <w:t xml:space="preserve">Compare and give reasons for variations in how components function, including the brightness of bulbs, the loudness of buzzers and the </w:t>
            </w:r>
            <w:r>
              <w:lastRenderedPageBreak/>
              <w:t xml:space="preserve">on/off position of switches </w:t>
            </w:r>
          </w:p>
          <w:p w14:paraId="6242772D" w14:textId="0235FD61" w:rsidR="007C74E4" w:rsidRDefault="00DF12C1">
            <w:pPr>
              <w:pStyle w:val="ListParagraph"/>
              <w:numPr>
                <w:ilvl w:val="0"/>
                <w:numId w:val="4"/>
              </w:numPr>
            </w:pPr>
            <w:r>
              <w:t>Use recognised symbols when representing a simple circuit in a diagram.</w:t>
            </w:r>
          </w:p>
        </w:tc>
        <w:tc>
          <w:tcPr>
            <w:tcW w:w="2976" w:type="dxa"/>
          </w:tcPr>
          <w:p w14:paraId="7670A537" w14:textId="77777777" w:rsidR="007C74E4" w:rsidRDefault="1C41E656" w:rsidP="00404531">
            <w:pPr>
              <w:pStyle w:val="ListParagraph"/>
              <w:numPr>
                <w:ilvl w:val="0"/>
                <w:numId w:val="4"/>
              </w:numPr>
            </w:pPr>
            <w:r>
              <w:lastRenderedPageBreak/>
              <w:t xml:space="preserve">Recognise that light appears to travel in straight lines </w:t>
            </w:r>
          </w:p>
          <w:p w14:paraId="4DE5A6E1" w14:textId="77777777" w:rsidR="007C74E4" w:rsidRDefault="1C41E656" w:rsidP="00404531">
            <w:pPr>
              <w:pStyle w:val="ListParagraph"/>
              <w:numPr>
                <w:ilvl w:val="0"/>
                <w:numId w:val="4"/>
              </w:numPr>
            </w:pPr>
            <w:r>
              <w:t xml:space="preserve"> Use the idea that light travels in straight lines to explain that objects are seen because they give out or reflect light into the eye </w:t>
            </w:r>
          </w:p>
          <w:p w14:paraId="5F7A62EE" w14:textId="77777777" w:rsidR="007C74E4" w:rsidRDefault="1C41E656" w:rsidP="00404531">
            <w:pPr>
              <w:pStyle w:val="ListParagraph"/>
              <w:numPr>
                <w:ilvl w:val="0"/>
                <w:numId w:val="4"/>
              </w:numPr>
            </w:pPr>
            <w:r>
              <w:t xml:space="preserve"> Explain that we see things because light travels from light sources to our eyes or from light sources to </w:t>
            </w:r>
            <w:r>
              <w:lastRenderedPageBreak/>
              <w:t xml:space="preserve">objects and then to our eyes </w:t>
            </w:r>
          </w:p>
          <w:p w14:paraId="278F218F" w14:textId="7C497238" w:rsidR="007C74E4" w:rsidRDefault="1C41E656" w:rsidP="00404531">
            <w:pPr>
              <w:pStyle w:val="ListParagraph"/>
              <w:numPr>
                <w:ilvl w:val="0"/>
                <w:numId w:val="4"/>
              </w:numPr>
            </w:pPr>
            <w:r>
              <w:t>Use the idea that light travels in straight lines to explain why shadows have the same shape as the objects that cast them.</w:t>
            </w:r>
          </w:p>
          <w:p w14:paraId="1217B801" w14:textId="0864BBE5" w:rsidR="007C74E4" w:rsidRDefault="007C74E4" w:rsidP="509426E0">
            <w:pPr>
              <w:pStyle w:val="ListParagraph"/>
              <w:ind w:left="0"/>
            </w:pPr>
          </w:p>
        </w:tc>
        <w:tc>
          <w:tcPr>
            <w:tcW w:w="2835" w:type="dxa"/>
          </w:tcPr>
          <w:p w14:paraId="33C10034" w14:textId="77777777" w:rsidR="007C74E4" w:rsidRDefault="07DD5395" w:rsidP="00615A0D">
            <w:pPr>
              <w:pStyle w:val="ListParagraph"/>
              <w:numPr>
                <w:ilvl w:val="0"/>
                <w:numId w:val="4"/>
              </w:numPr>
            </w:pPr>
            <w:r>
              <w:lastRenderedPageBreak/>
              <w:t>Describe how living things are classified into broad groups according to common observable characteristics and based on similarities and differences, including microorganisms, plants and animals</w:t>
            </w:r>
          </w:p>
          <w:p w14:paraId="53CBED1F" w14:textId="0D51A93D" w:rsidR="007C74E4" w:rsidRDefault="07DD5395" w:rsidP="00615A0D">
            <w:pPr>
              <w:pStyle w:val="ListParagraph"/>
              <w:numPr>
                <w:ilvl w:val="0"/>
                <w:numId w:val="4"/>
              </w:numPr>
            </w:pPr>
            <w:r>
              <w:t xml:space="preserve">Give reasons for classifying plants and animals </w:t>
            </w:r>
            <w:r>
              <w:lastRenderedPageBreak/>
              <w:t>based on specific characteristics.</w:t>
            </w:r>
          </w:p>
          <w:p w14:paraId="5537E5C7" w14:textId="25385230" w:rsidR="007C74E4" w:rsidRDefault="007C74E4" w:rsidP="509426E0">
            <w:pPr>
              <w:pStyle w:val="ListParagraph"/>
            </w:pPr>
          </w:p>
        </w:tc>
        <w:tc>
          <w:tcPr>
            <w:tcW w:w="2835" w:type="dxa"/>
          </w:tcPr>
          <w:p w14:paraId="503A765D" w14:textId="77777777" w:rsidR="007C74E4" w:rsidRDefault="6E85A9A2" w:rsidP="00FD282D">
            <w:pPr>
              <w:pStyle w:val="ListParagraph"/>
              <w:numPr>
                <w:ilvl w:val="0"/>
                <w:numId w:val="4"/>
              </w:numPr>
            </w:pPr>
            <w:r>
              <w:lastRenderedPageBreak/>
              <w:t xml:space="preserve">Recognise that living things have changed over time and that fossils provide information about living things that inhabited the Earth millions of years ago </w:t>
            </w:r>
          </w:p>
          <w:p w14:paraId="4693F613" w14:textId="77777777" w:rsidR="007C74E4" w:rsidRDefault="6E85A9A2" w:rsidP="00FD282D">
            <w:pPr>
              <w:pStyle w:val="ListParagraph"/>
              <w:numPr>
                <w:ilvl w:val="0"/>
                <w:numId w:val="4"/>
              </w:numPr>
            </w:pPr>
            <w:r>
              <w:t xml:space="preserve">Recognise that living things produce offspring of the same kind, but normally offspring vary </w:t>
            </w:r>
            <w:r>
              <w:lastRenderedPageBreak/>
              <w:t xml:space="preserve">and are not identical to their parents </w:t>
            </w:r>
          </w:p>
          <w:p w14:paraId="461CF061" w14:textId="3D192354" w:rsidR="007C74E4" w:rsidRDefault="6E85A9A2" w:rsidP="00FD282D">
            <w:pPr>
              <w:pStyle w:val="ListParagraph"/>
              <w:numPr>
                <w:ilvl w:val="0"/>
                <w:numId w:val="4"/>
              </w:numPr>
            </w:pPr>
            <w:r>
              <w:t>Identify how animals and plants are adapted to suit their environment in different ways and that adaptation may lead to evolution</w:t>
            </w:r>
          </w:p>
          <w:p w14:paraId="59A35547" w14:textId="25E2650E" w:rsidR="007C74E4" w:rsidRDefault="007C74E4" w:rsidP="509426E0">
            <w:pPr>
              <w:pStyle w:val="ListParagraph"/>
            </w:pPr>
          </w:p>
        </w:tc>
      </w:tr>
      <w:tr w:rsidR="007C74E4" w14:paraId="389C57E5" w14:textId="77777777" w:rsidTr="509426E0">
        <w:tc>
          <w:tcPr>
            <w:tcW w:w="3686" w:type="dxa"/>
          </w:tcPr>
          <w:p w14:paraId="52D82BE6" w14:textId="77777777" w:rsidR="007C74E4" w:rsidRPr="009D7799" w:rsidRDefault="007C74E4">
            <w:pPr>
              <w:rPr>
                <w:rFonts w:cstheme="minorHAnsi"/>
                <w:b/>
                <w:bCs/>
                <w:color w:val="7030A0"/>
                <w:sz w:val="24"/>
                <w:szCs w:val="24"/>
                <w:u w:val="single"/>
              </w:rPr>
            </w:pPr>
            <w:r w:rsidRPr="009D7799">
              <w:rPr>
                <w:rFonts w:cstheme="minorHAnsi"/>
                <w:b/>
                <w:bCs/>
                <w:color w:val="7030A0"/>
                <w:sz w:val="24"/>
                <w:szCs w:val="24"/>
                <w:u w:val="single"/>
              </w:rPr>
              <w:lastRenderedPageBreak/>
              <w:t>Vocabulary:</w:t>
            </w:r>
          </w:p>
          <w:p w14:paraId="4A233C83" w14:textId="77777777" w:rsidR="009474EF" w:rsidRPr="009474EF" w:rsidRDefault="009474EF" w:rsidP="009474EF">
            <w:pPr>
              <w:rPr>
                <w:rFonts w:cstheme="minorHAnsi"/>
                <w:color w:val="7030A0"/>
              </w:rPr>
            </w:pPr>
            <w:r w:rsidRPr="009474EF">
              <w:rPr>
                <w:rFonts w:cstheme="minorHAnsi"/>
                <w:color w:val="7030A0"/>
              </w:rPr>
              <w:t>blood vessels, veins, arteries, lungs, circulatory system, oxygenated blood, deoxygenated blood, aorta, capillaries, chamber, valves, ventricle, red blood cell, plasma, platelets, white blood cells, food groups, RDA, beats per minute, recovery rate, drugs, medicine, alcohol, caffeine, solvents, short term and long term, consequences, peer pressure</w:t>
            </w:r>
          </w:p>
          <w:p w14:paraId="4A190453" w14:textId="1EA8B306" w:rsidR="007C74E4" w:rsidRPr="009D7799" w:rsidRDefault="007C74E4">
            <w:pPr>
              <w:rPr>
                <w:rFonts w:cstheme="minorHAnsi"/>
              </w:rPr>
            </w:pPr>
          </w:p>
        </w:tc>
        <w:tc>
          <w:tcPr>
            <w:tcW w:w="2977" w:type="dxa"/>
          </w:tcPr>
          <w:p w14:paraId="3CC7C1F7" w14:textId="77777777" w:rsidR="007C74E4" w:rsidRPr="009D7799" w:rsidRDefault="007C74E4">
            <w:pPr>
              <w:rPr>
                <w:rFonts w:cstheme="minorHAnsi"/>
                <w:b/>
                <w:bCs/>
                <w:color w:val="7030A0"/>
                <w:sz w:val="24"/>
                <w:szCs w:val="24"/>
                <w:u w:val="single"/>
              </w:rPr>
            </w:pPr>
            <w:r w:rsidRPr="009D7799">
              <w:rPr>
                <w:rFonts w:cstheme="minorHAnsi"/>
                <w:b/>
                <w:bCs/>
                <w:color w:val="7030A0"/>
                <w:sz w:val="24"/>
                <w:szCs w:val="24"/>
                <w:u w:val="single"/>
              </w:rPr>
              <w:t>Vocabulary:</w:t>
            </w:r>
          </w:p>
          <w:p w14:paraId="11032B83" w14:textId="6635738D" w:rsidR="007C74E4" w:rsidRPr="009D7799" w:rsidRDefault="00C574BD" w:rsidP="00ED6AC8">
            <w:pPr>
              <w:pStyle w:val="bulletundertext"/>
              <w:numPr>
                <w:ilvl w:val="0"/>
                <w:numId w:val="0"/>
              </w:numPr>
              <w:rPr>
                <w:rFonts w:asciiTheme="minorHAnsi" w:hAnsiTheme="minorHAnsi" w:cstheme="minorHAnsi"/>
                <w:color w:val="7030A0"/>
              </w:rPr>
            </w:pPr>
            <w:r w:rsidRPr="00C574BD">
              <w:rPr>
                <w:color w:val="7030A0"/>
                <w:sz w:val="20"/>
                <w:szCs w:val="20"/>
              </w:rPr>
              <w:t>resistance, resistor, current, filament, flow, insulator, conductor, switch, electrical insulator, Carroll diagram, electrical conductor, electrons, series circuit</w:t>
            </w:r>
          </w:p>
        </w:tc>
        <w:tc>
          <w:tcPr>
            <w:tcW w:w="2976" w:type="dxa"/>
          </w:tcPr>
          <w:p w14:paraId="42DF849E" w14:textId="77777777" w:rsidR="5AE6CB87" w:rsidRDefault="5AE6CB87" w:rsidP="509426E0">
            <w:pPr>
              <w:rPr>
                <w:b/>
                <w:bCs/>
                <w:color w:val="7030A0"/>
                <w:sz w:val="24"/>
                <w:szCs w:val="24"/>
                <w:u w:val="single"/>
              </w:rPr>
            </w:pPr>
            <w:r w:rsidRPr="509426E0">
              <w:rPr>
                <w:b/>
                <w:bCs/>
                <w:color w:val="7030A0"/>
                <w:sz w:val="24"/>
                <w:szCs w:val="24"/>
                <w:u w:val="single"/>
              </w:rPr>
              <w:t>Vocabulary:</w:t>
            </w:r>
          </w:p>
          <w:p w14:paraId="56548DDD" w14:textId="1EE55B98" w:rsidR="5AE6CB87" w:rsidRDefault="5AE6CB87" w:rsidP="509426E0">
            <w:pPr>
              <w:rPr>
                <w:color w:val="7030A0"/>
                <w:sz w:val="24"/>
                <w:szCs w:val="24"/>
              </w:rPr>
            </w:pPr>
            <w:r w:rsidRPr="509426E0">
              <w:rPr>
                <w:rFonts w:ascii="Arial" w:hAnsi="Arial" w:cs="Arial"/>
                <w:color w:val="7030A0"/>
                <w:sz w:val="20"/>
                <w:szCs w:val="20"/>
              </w:rPr>
              <w:t>Resistance, resistor, current, filament, flow, insulator, conductor, switch, electrical insulator, Carroll diagram, electrical conductor, electrons, series circuit</w:t>
            </w:r>
          </w:p>
          <w:p w14:paraId="52CAFE11" w14:textId="29C61900" w:rsidR="509426E0" w:rsidRDefault="509426E0" w:rsidP="509426E0">
            <w:pPr>
              <w:rPr>
                <w:b/>
                <w:bCs/>
                <w:color w:val="7030A0"/>
                <w:sz w:val="24"/>
                <w:szCs w:val="24"/>
                <w:u w:val="single"/>
              </w:rPr>
            </w:pPr>
          </w:p>
          <w:p w14:paraId="6F9D3B31" w14:textId="0AC08EB8" w:rsidR="007C74E4" w:rsidRPr="009D7799" w:rsidRDefault="007C74E4">
            <w:pPr>
              <w:pStyle w:val="bulletundertext"/>
              <w:numPr>
                <w:ilvl w:val="0"/>
                <w:numId w:val="0"/>
              </w:numPr>
              <w:ind w:left="-1443"/>
              <w:rPr>
                <w:rFonts w:asciiTheme="minorHAnsi" w:hAnsiTheme="minorHAnsi" w:cstheme="minorBidi"/>
                <w:color w:val="FF0000"/>
              </w:rPr>
            </w:pPr>
          </w:p>
        </w:tc>
        <w:tc>
          <w:tcPr>
            <w:tcW w:w="2835" w:type="dxa"/>
          </w:tcPr>
          <w:p w14:paraId="54D0AA41" w14:textId="77777777" w:rsidR="007C74E4" w:rsidRPr="009D7799" w:rsidRDefault="5B72F2E3" w:rsidP="509426E0">
            <w:pPr>
              <w:rPr>
                <w:b/>
                <w:bCs/>
                <w:color w:val="7030A0"/>
                <w:sz w:val="24"/>
                <w:szCs w:val="24"/>
                <w:u w:val="single"/>
              </w:rPr>
            </w:pPr>
            <w:r w:rsidRPr="509426E0">
              <w:rPr>
                <w:b/>
                <w:bCs/>
                <w:color w:val="7030A0"/>
                <w:sz w:val="24"/>
                <w:szCs w:val="24"/>
                <w:u w:val="single"/>
              </w:rPr>
              <w:t>Vocabulary:</w:t>
            </w:r>
          </w:p>
          <w:p w14:paraId="44D84CD6" w14:textId="26F2C897" w:rsidR="007C74E4" w:rsidRPr="009D7799" w:rsidRDefault="5B72F2E3" w:rsidP="509426E0">
            <w:pPr>
              <w:rPr>
                <w:b/>
                <w:bCs/>
                <w:color w:val="7030A0"/>
                <w:sz w:val="24"/>
                <w:szCs w:val="24"/>
                <w:u w:val="single"/>
              </w:rPr>
            </w:pPr>
            <w:r w:rsidRPr="509426E0">
              <w:rPr>
                <w:color w:val="7030A0"/>
                <w:sz w:val="20"/>
                <w:szCs w:val="20"/>
              </w:rPr>
              <w:t>conifers, ferns, mosses, algae, colony, Aristotle, Carl Linnaeus, Animalia, Plantae, Fungi, Protista, Monera</w:t>
            </w:r>
          </w:p>
          <w:p w14:paraId="0A86E445" w14:textId="6204AF53" w:rsidR="007C74E4" w:rsidRPr="009D7799" w:rsidRDefault="007C74E4" w:rsidP="509426E0">
            <w:pPr>
              <w:rPr>
                <w:color w:val="7030A0"/>
              </w:rPr>
            </w:pPr>
          </w:p>
        </w:tc>
        <w:tc>
          <w:tcPr>
            <w:tcW w:w="2835" w:type="dxa"/>
          </w:tcPr>
          <w:p w14:paraId="57662FD9" w14:textId="77777777" w:rsidR="007C74E4" w:rsidRPr="009D7799" w:rsidRDefault="3383EC28" w:rsidP="509426E0">
            <w:pPr>
              <w:rPr>
                <w:b/>
                <w:bCs/>
                <w:color w:val="7030A0"/>
                <w:sz w:val="24"/>
                <w:szCs w:val="24"/>
                <w:u w:val="single"/>
              </w:rPr>
            </w:pPr>
            <w:r w:rsidRPr="509426E0">
              <w:rPr>
                <w:b/>
                <w:bCs/>
                <w:color w:val="7030A0"/>
                <w:sz w:val="24"/>
                <w:szCs w:val="24"/>
                <w:u w:val="single"/>
              </w:rPr>
              <w:t>Vocabulary:</w:t>
            </w:r>
          </w:p>
          <w:p w14:paraId="13684266" w14:textId="508444FE" w:rsidR="007C74E4" w:rsidRPr="009D7799" w:rsidRDefault="3383EC28" w:rsidP="509426E0">
            <w:pPr>
              <w:rPr>
                <w:color w:val="7030A0"/>
              </w:rPr>
            </w:pPr>
            <w:r w:rsidRPr="509426E0">
              <w:rPr>
                <w:color w:val="7030A0"/>
              </w:rPr>
              <w:t>Adaptation, ancestor, body fossil, breeding, characteristics, chromosome, DNA, Environment, Evolution, Fossil, Fossilisation, Genes, Habitat, homo sapiens, inherit, offspring, natural selection, reproduction, selective breeding, species, theory, trace fossil, variety</w:t>
            </w:r>
          </w:p>
          <w:p w14:paraId="5738C9A3" w14:textId="6BE60F75" w:rsidR="007C74E4" w:rsidRPr="009D7799" w:rsidRDefault="007C74E4" w:rsidP="509426E0">
            <w:pPr>
              <w:rPr>
                <w:rFonts w:ascii="Arial" w:hAnsi="Arial" w:cs="Arial"/>
                <w:color w:val="7030A0"/>
                <w:sz w:val="20"/>
                <w:szCs w:val="20"/>
              </w:rPr>
            </w:pPr>
          </w:p>
        </w:tc>
      </w:tr>
      <w:tr w:rsidR="00A81F0F" w14:paraId="3CDD3FAD" w14:textId="77777777" w:rsidTr="509426E0">
        <w:tc>
          <w:tcPr>
            <w:tcW w:w="3686" w:type="dxa"/>
          </w:tcPr>
          <w:p w14:paraId="4D8BBFEA" w14:textId="77777777" w:rsidR="00A81F0F" w:rsidRDefault="00A81F0F">
            <w:pPr>
              <w:rPr>
                <w:rFonts w:cstheme="minorHAnsi"/>
                <w:b/>
                <w:bCs/>
                <w:color w:val="7030A0"/>
                <w:sz w:val="24"/>
                <w:szCs w:val="24"/>
                <w:u w:val="single"/>
              </w:rPr>
            </w:pPr>
            <w:r>
              <w:rPr>
                <w:rFonts w:cstheme="minorHAnsi"/>
                <w:b/>
                <w:bCs/>
                <w:color w:val="7030A0"/>
                <w:sz w:val="24"/>
                <w:szCs w:val="24"/>
                <w:u w:val="single"/>
              </w:rPr>
              <w:t>Prior learning:</w:t>
            </w:r>
          </w:p>
          <w:p w14:paraId="38DFE957" w14:textId="77777777" w:rsidR="004D453B" w:rsidRDefault="004D453B">
            <w:pPr>
              <w:rPr>
                <w:sz w:val="20"/>
                <w:szCs w:val="20"/>
              </w:rPr>
            </w:pPr>
            <w:r w:rsidRPr="004D453B">
              <w:rPr>
                <w:b/>
                <w:bCs/>
                <w:sz w:val="20"/>
                <w:szCs w:val="20"/>
              </w:rPr>
              <w:t>Year 4-</w:t>
            </w:r>
            <w:r>
              <w:rPr>
                <w:sz w:val="20"/>
                <w:szCs w:val="20"/>
              </w:rPr>
              <w:t xml:space="preserve"> digestive system, food chain and teeth</w:t>
            </w:r>
          </w:p>
          <w:p w14:paraId="50D43D74" w14:textId="40E0E826" w:rsidR="004D453B" w:rsidRPr="009D7799" w:rsidRDefault="004D453B">
            <w:pPr>
              <w:rPr>
                <w:rFonts w:cstheme="minorHAnsi"/>
                <w:b/>
                <w:bCs/>
                <w:color w:val="7030A0"/>
                <w:sz w:val="24"/>
                <w:szCs w:val="24"/>
                <w:u w:val="single"/>
              </w:rPr>
            </w:pPr>
            <w:r w:rsidRPr="004D453B">
              <w:rPr>
                <w:b/>
                <w:bCs/>
                <w:sz w:val="20"/>
                <w:szCs w:val="20"/>
              </w:rPr>
              <w:t>Year 5-</w:t>
            </w:r>
            <w:r>
              <w:rPr>
                <w:sz w:val="20"/>
                <w:szCs w:val="20"/>
              </w:rPr>
              <w:t xml:space="preserve"> Changes as humans develop to old age</w:t>
            </w:r>
          </w:p>
        </w:tc>
        <w:tc>
          <w:tcPr>
            <w:tcW w:w="2977" w:type="dxa"/>
          </w:tcPr>
          <w:p w14:paraId="11E576C7" w14:textId="77777777" w:rsidR="009B3563" w:rsidRDefault="004D453B" w:rsidP="009B3563">
            <w:pPr>
              <w:rPr>
                <w:rFonts w:cstheme="minorHAnsi"/>
                <w:b/>
                <w:bCs/>
                <w:color w:val="7030A0"/>
                <w:sz w:val="24"/>
                <w:szCs w:val="24"/>
                <w:u w:val="single"/>
              </w:rPr>
            </w:pPr>
            <w:r>
              <w:rPr>
                <w:rFonts w:cstheme="minorHAnsi"/>
                <w:b/>
                <w:bCs/>
                <w:color w:val="7030A0"/>
                <w:sz w:val="24"/>
                <w:szCs w:val="24"/>
                <w:u w:val="single"/>
              </w:rPr>
              <w:t>Prior learn</w:t>
            </w:r>
            <w:r w:rsidR="009B3563">
              <w:rPr>
                <w:rFonts w:cstheme="minorHAnsi"/>
                <w:b/>
                <w:bCs/>
                <w:color w:val="7030A0"/>
                <w:sz w:val="24"/>
                <w:szCs w:val="24"/>
                <w:u w:val="single"/>
              </w:rPr>
              <w:t>ing:</w:t>
            </w:r>
          </w:p>
          <w:p w14:paraId="64A3A05C" w14:textId="58147160" w:rsidR="009B3563" w:rsidRPr="009B3563" w:rsidRDefault="00236667" w:rsidP="009B3563">
            <w:pPr>
              <w:rPr>
                <w:rFonts w:cstheme="minorHAnsi"/>
                <w:b/>
                <w:bCs/>
                <w:color w:val="7030A0"/>
                <w:sz w:val="24"/>
                <w:szCs w:val="24"/>
                <w:u w:val="single"/>
              </w:rPr>
            </w:pPr>
            <w:r w:rsidRPr="009B3563">
              <w:rPr>
                <w:rFonts w:cstheme="minorHAnsi"/>
                <w:b/>
                <w:bCs/>
                <w:color w:val="7030A0"/>
                <w:sz w:val="24"/>
                <w:szCs w:val="24"/>
                <w:u w:val="single"/>
              </w:rPr>
              <w:t>Year 4</w:t>
            </w:r>
            <w:r w:rsidR="009B3563" w:rsidRPr="009B3563">
              <w:rPr>
                <w:rFonts w:cstheme="minorHAnsi"/>
                <w:b/>
                <w:bCs/>
                <w:color w:val="7030A0"/>
                <w:sz w:val="24"/>
                <w:szCs w:val="24"/>
                <w:u w:val="single"/>
              </w:rPr>
              <w:t xml:space="preserve">- </w:t>
            </w:r>
            <w:r w:rsidR="009B3563">
              <w:t>Identify common appliances that use electricity</w:t>
            </w:r>
            <w:r w:rsidR="00E64FAD">
              <w:t>.</w:t>
            </w:r>
          </w:p>
          <w:p w14:paraId="79467409" w14:textId="172B0EC8" w:rsidR="00236667" w:rsidRPr="009D7799" w:rsidRDefault="009B3563" w:rsidP="000C06EE">
            <w:pPr>
              <w:rPr>
                <w:rFonts w:cstheme="minorHAnsi"/>
                <w:b/>
                <w:bCs/>
                <w:color w:val="7030A0"/>
                <w:sz w:val="24"/>
                <w:szCs w:val="24"/>
                <w:u w:val="single"/>
              </w:rPr>
            </w:pPr>
            <w:r>
              <w:t>Construct a simple series electrical circuit, naming its basic part</w:t>
            </w:r>
            <w:r w:rsidR="00611854">
              <w:t xml:space="preserve">s. Know if a light will </w:t>
            </w:r>
            <w:r w:rsidR="00F554F4">
              <w:t>work in a simple circuit</w:t>
            </w:r>
            <w:r w:rsidR="00E64FAD">
              <w:t xml:space="preserve">- knowledge of </w:t>
            </w:r>
            <w:r w:rsidR="000C06EE">
              <w:t>switches</w:t>
            </w:r>
            <w:r w:rsidR="00E64FAD">
              <w:t xml:space="preserve">. </w:t>
            </w:r>
            <w:r w:rsidR="000C06EE">
              <w:t>C</w:t>
            </w:r>
            <w:r>
              <w:t xml:space="preserve">ommon conductors and insulators, and associate </w:t>
            </w:r>
            <w:r>
              <w:lastRenderedPageBreak/>
              <w:t>metals with being good conductors</w:t>
            </w:r>
          </w:p>
        </w:tc>
        <w:tc>
          <w:tcPr>
            <w:tcW w:w="2976" w:type="dxa"/>
          </w:tcPr>
          <w:p w14:paraId="256CE510" w14:textId="77777777" w:rsidR="00A81F0F" w:rsidRPr="00A56A86" w:rsidRDefault="468238C6" w:rsidP="509426E0">
            <w:pPr>
              <w:rPr>
                <w:b/>
                <w:bCs/>
                <w:color w:val="7030A0"/>
                <w:sz w:val="24"/>
                <w:szCs w:val="24"/>
                <w:u w:val="single"/>
              </w:rPr>
            </w:pPr>
            <w:r w:rsidRPr="509426E0">
              <w:rPr>
                <w:b/>
                <w:bCs/>
                <w:color w:val="7030A0"/>
                <w:sz w:val="24"/>
                <w:szCs w:val="24"/>
                <w:u w:val="single"/>
              </w:rPr>
              <w:lastRenderedPageBreak/>
              <w:t>Prior learning:</w:t>
            </w:r>
          </w:p>
          <w:p w14:paraId="42689ED0" w14:textId="0226D9A8" w:rsidR="00A81F0F" w:rsidRPr="00A56A86" w:rsidRDefault="468238C6" w:rsidP="509426E0">
            <w:pPr>
              <w:rPr>
                <w:sz w:val="20"/>
                <w:szCs w:val="20"/>
              </w:rPr>
            </w:pPr>
            <w:r w:rsidRPr="509426E0">
              <w:rPr>
                <w:b/>
                <w:bCs/>
                <w:color w:val="7030A0"/>
                <w:sz w:val="24"/>
                <w:szCs w:val="24"/>
                <w:u w:val="single"/>
              </w:rPr>
              <w:t xml:space="preserve">Year 3- </w:t>
            </w:r>
            <w:r w:rsidRPr="509426E0">
              <w:rPr>
                <w:sz w:val="20"/>
                <w:szCs w:val="20"/>
              </w:rPr>
              <w:t xml:space="preserve"> Light is reflected from surfaces . Light from the sun can be dangerous.</w:t>
            </w:r>
          </w:p>
          <w:p w14:paraId="195D68B0" w14:textId="6A919313" w:rsidR="00A81F0F" w:rsidRPr="00A56A86" w:rsidRDefault="468238C6" w:rsidP="509426E0">
            <w:pPr>
              <w:rPr>
                <w:sz w:val="20"/>
                <w:szCs w:val="20"/>
              </w:rPr>
            </w:pPr>
            <w:r w:rsidRPr="509426E0">
              <w:rPr>
                <w:sz w:val="20"/>
                <w:szCs w:val="20"/>
              </w:rPr>
              <w:t>Shadows are formed when the light from a light source is blocked by an opaque object. Size of shadows and how they change.</w:t>
            </w:r>
          </w:p>
          <w:p w14:paraId="71836DAF" w14:textId="5862FB75" w:rsidR="00A81F0F" w:rsidRPr="00A56A86" w:rsidRDefault="00A81F0F" w:rsidP="509426E0">
            <w:pPr>
              <w:rPr>
                <w:b/>
                <w:bCs/>
                <w:color w:val="7030A0"/>
                <w:sz w:val="24"/>
                <w:szCs w:val="24"/>
                <w:u w:val="single"/>
              </w:rPr>
            </w:pPr>
          </w:p>
          <w:p w14:paraId="1EDE88DD" w14:textId="7E7142DE" w:rsidR="00A81F0F" w:rsidRPr="00A56A86" w:rsidRDefault="00A81F0F" w:rsidP="509426E0">
            <w:pPr>
              <w:rPr>
                <w:b/>
                <w:bCs/>
                <w:color w:val="7030A0"/>
                <w:sz w:val="24"/>
                <w:szCs w:val="24"/>
                <w:u w:val="single"/>
              </w:rPr>
            </w:pPr>
          </w:p>
        </w:tc>
        <w:tc>
          <w:tcPr>
            <w:tcW w:w="2835" w:type="dxa"/>
          </w:tcPr>
          <w:p w14:paraId="202BBB0A" w14:textId="77777777" w:rsidR="00FE0554" w:rsidRPr="009D7799" w:rsidRDefault="25D4AB5F" w:rsidP="509426E0">
            <w:pPr>
              <w:rPr>
                <w:b/>
                <w:bCs/>
                <w:color w:val="7030A0"/>
                <w:sz w:val="24"/>
                <w:szCs w:val="24"/>
                <w:u w:val="single"/>
              </w:rPr>
            </w:pPr>
            <w:r w:rsidRPr="509426E0">
              <w:rPr>
                <w:b/>
                <w:bCs/>
                <w:color w:val="7030A0"/>
                <w:sz w:val="24"/>
                <w:szCs w:val="24"/>
                <w:u w:val="single"/>
              </w:rPr>
              <w:t>Prior learning</w:t>
            </w:r>
          </w:p>
          <w:p w14:paraId="62BB545E" w14:textId="27579A2B" w:rsidR="00FE0554" w:rsidRPr="009D7799" w:rsidRDefault="25D4AB5F" w:rsidP="509426E0">
            <w:pPr>
              <w:rPr>
                <w:sz w:val="20"/>
                <w:szCs w:val="20"/>
              </w:rPr>
            </w:pPr>
            <w:r w:rsidRPr="509426E0">
              <w:rPr>
                <w:b/>
                <w:bCs/>
                <w:color w:val="7030A0"/>
                <w:sz w:val="24"/>
                <w:szCs w:val="24"/>
                <w:u w:val="single"/>
              </w:rPr>
              <w:t>Year 5 -</w:t>
            </w:r>
            <w:r w:rsidRPr="509426E0">
              <w:rPr>
                <w:sz w:val="20"/>
                <w:szCs w:val="20"/>
              </w:rPr>
              <w:t xml:space="preserve"> life cycles of a mammal, an amphibian, an insect and a bird and life process of reproduction in some plants and animals</w:t>
            </w:r>
          </w:p>
          <w:p w14:paraId="5A35490C" w14:textId="6DE316E2" w:rsidR="00FE0554" w:rsidRPr="009D7799" w:rsidRDefault="00FE0554" w:rsidP="509426E0">
            <w:pPr>
              <w:rPr>
                <w:b/>
                <w:bCs/>
                <w:color w:val="000000" w:themeColor="text1"/>
                <w:sz w:val="24"/>
                <w:szCs w:val="24"/>
                <w:u w:val="single"/>
              </w:rPr>
            </w:pPr>
          </w:p>
        </w:tc>
        <w:tc>
          <w:tcPr>
            <w:tcW w:w="2835" w:type="dxa"/>
          </w:tcPr>
          <w:p w14:paraId="612B5B72" w14:textId="77777777" w:rsidR="00D501AF" w:rsidRPr="000F25BA" w:rsidRDefault="738B6B97" w:rsidP="509426E0">
            <w:pPr>
              <w:rPr>
                <w:b/>
                <w:bCs/>
                <w:color w:val="7030A0"/>
                <w:sz w:val="24"/>
                <w:szCs w:val="24"/>
                <w:u w:val="single"/>
              </w:rPr>
            </w:pPr>
            <w:r w:rsidRPr="509426E0">
              <w:rPr>
                <w:b/>
                <w:bCs/>
                <w:color w:val="7030A0"/>
                <w:sz w:val="24"/>
                <w:szCs w:val="24"/>
                <w:u w:val="single"/>
              </w:rPr>
              <w:t>Prior learning:</w:t>
            </w:r>
          </w:p>
          <w:p w14:paraId="45C22731" w14:textId="77777777" w:rsidR="00D501AF" w:rsidRPr="000F25BA" w:rsidRDefault="738B6B97" w:rsidP="509426E0">
            <w:pPr>
              <w:rPr>
                <w:color w:val="000000" w:themeColor="text1"/>
                <w:sz w:val="24"/>
                <w:szCs w:val="24"/>
              </w:rPr>
            </w:pPr>
            <w:r w:rsidRPr="509426E0">
              <w:rPr>
                <w:color w:val="000000" w:themeColor="text1"/>
                <w:sz w:val="24"/>
                <w:szCs w:val="24"/>
              </w:rPr>
              <w:t xml:space="preserve">Lifecycles and offspring of animals </w:t>
            </w:r>
          </w:p>
          <w:p w14:paraId="496390F4" w14:textId="1FA4029E" w:rsidR="00D501AF" w:rsidRPr="000F25BA" w:rsidRDefault="738B6B97" w:rsidP="509426E0">
            <w:pPr>
              <w:rPr>
                <w:color w:val="000000" w:themeColor="text1"/>
                <w:sz w:val="24"/>
                <w:szCs w:val="24"/>
              </w:rPr>
            </w:pPr>
            <w:r w:rsidRPr="509426E0">
              <w:rPr>
                <w:color w:val="000000" w:themeColor="text1"/>
                <w:sz w:val="24"/>
                <w:szCs w:val="24"/>
              </w:rPr>
              <w:t xml:space="preserve">Animals and their habitats- types of habitat and how they are changing.  </w:t>
            </w:r>
          </w:p>
          <w:p w14:paraId="3FA2016F" w14:textId="77777777" w:rsidR="00D501AF" w:rsidRPr="000F25BA" w:rsidRDefault="738B6B97" w:rsidP="509426E0">
            <w:pPr>
              <w:rPr>
                <w:color w:val="000000" w:themeColor="text1"/>
                <w:sz w:val="24"/>
                <w:szCs w:val="24"/>
              </w:rPr>
            </w:pPr>
            <w:r w:rsidRPr="509426E0">
              <w:rPr>
                <w:color w:val="000000" w:themeColor="text1"/>
                <w:sz w:val="24"/>
                <w:szCs w:val="24"/>
              </w:rPr>
              <w:t xml:space="preserve">Year 4- teeth </w:t>
            </w:r>
          </w:p>
          <w:p w14:paraId="57AAFB8D" w14:textId="5AFF6A65" w:rsidR="00D501AF" w:rsidRPr="000F25BA" w:rsidRDefault="738B6B97" w:rsidP="509426E0">
            <w:pPr>
              <w:rPr>
                <w:b/>
                <w:bCs/>
                <w:color w:val="000000" w:themeColor="text1"/>
                <w:sz w:val="24"/>
                <w:szCs w:val="24"/>
                <w:u w:val="single"/>
              </w:rPr>
            </w:pPr>
            <w:r w:rsidRPr="509426E0">
              <w:rPr>
                <w:color w:val="000000" w:themeColor="text1"/>
                <w:sz w:val="24"/>
                <w:szCs w:val="24"/>
              </w:rPr>
              <w:lastRenderedPageBreak/>
              <w:t>Knowledge of herbivores, omnivores and carnivore</w:t>
            </w:r>
          </w:p>
          <w:p w14:paraId="49402521" w14:textId="2544EA8B" w:rsidR="00D501AF" w:rsidRPr="000F25BA" w:rsidRDefault="00D501AF" w:rsidP="509426E0">
            <w:pPr>
              <w:rPr>
                <w:sz w:val="20"/>
                <w:szCs w:val="20"/>
              </w:rPr>
            </w:pPr>
          </w:p>
        </w:tc>
      </w:tr>
      <w:tr w:rsidR="00056459" w14:paraId="637E711B" w14:textId="77777777" w:rsidTr="509426E0">
        <w:trPr>
          <w:trHeight w:val="761"/>
        </w:trPr>
        <w:tc>
          <w:tcPr>
            <w:tcW w:w="3686" w:type="dxa"/>
            <w:shd w:val="clear" w:color="auto" w:fill="CCCCFF"/>
          </w:tcPr>
          <w:p w14:paraId="40BE6086" w14:textId="77777777" w:rsidR="00FC55F1" w:rsidRPr="000D7424" w:rsidRDefault="00FC55F1" w:rsidP="00FC55F1">
            <w:pPr>
              <w:rPr>
                <w:b/>
                <w:bCs/>
                <w:sz w:val="24"/>
                <w:szCs w:val="24"/>
                <w:u w:val="single"/>
              </w:rPr>
            </w:pPr>
            <w:r w:rsidRPr="000D7424">
              <w:rPr>
                <w:b/>
                <w:bCs/>
                <w:sz w:val="24"/>
                <w:szCs w:val="24"/>
                <w:u w:val="single"/>
              </w:rPr>
              <w:lastRenderedPageBreak/>
              <w:t>Cross Curricular links and enhancements:</w:t>
            </w:r>
          </w:p>
          <w:p w14:paraId="5EE89287" w14:textId="679BA7A9" w:rsidR="00056459" w:rsidRPr="009D7799" w:rsidRDefault="00056459" w:rsidP="477C0C6B">
            <w:pPr>
              <w:rPr>
                <w:b/>
                <w:bCs/>
                <w:sz w:val="24"/>
                <w:szCs w:val="24"/>
                <w:u w:val="single"/>
              </w:rPr>
            </w:pPr>
          </w:p>
          <w:p w14:paraId="32C9806B" w14:textId="743CDAB0" w:rsidR="06640CD4" w:rsidRDefault="06640CD4" w:rsidP="05DA5779">
            <w:pPr>
              <w:rPr>
                <w:b/>
                <w:bCs/>
                <w:sz w:val="24"/>
                <w:szCs w:val="24"/>
              </w:rPr>
            </w:pPr>
            <w:r w:rsidRPr="05DA5779">
              <w:rPr>
                <w:b/>
                <w:bCs/>
                <w:sz w:val="24"/>
                <w:szCs w:val="24"/>
              </w:rPr>
              <w:t>Maths</w:t>
            </w:r>
          </w:p>
          <w:p w14:paraId="01867B0C" w14:textId="1CAB724C" w:rsidR="00056459" w:rsidRPr="009D7799" w:rsidRDefault="11722F57" w:rsidP="35A74291">
            <w:pPr>
              <w:pStyle w:val="ListParagraph"/>
              <w:numPr>
                <w:ilvl w:val="0"/>
                <w:numId w:val="15"/>
              </w:numPr>
              <w:rPr>
                <w:rFonts w:ascii="Calibri" w:eastAsia="Calibri" w:hAnsi="Calibri" w:cs="Calibri"/>
              </w:rPr>
            </w:pPr>
            <w:r>
              <w:t xml:space="preserve">Diet – use knowledge </w:t>
            </w:r>
            <w:r w:rsidR="6494B6BE">
              <w:t>to t</w:t>
            </w:r>
            <w:r w:rsidR="33605A16" w:rsidRPr="35A74291">
              <w:rPr>
                <w:rFonts w:ascii="Calibri" w:eastAsia="Calibri" w:hAnsi="Calibri" w:cs="Calibri"/>
              </w:rPr>
              <w:t xml:space="preserve">lve problems which require knowing percentage and decimal equivalents e.g. </w:t>
            </w:r>
            <w:r w:rsidRPr="35A74291">
              <w:rPr>
                <w:rFonts w:ascii="Calibri" w:eastAsia="Calibri" w:hAnsi="Calibri" w:cs="Calibri"/>
              </w:rPr>
              <w:t xml:space="preserve">diets to comprise of 45-65% Carbohydrates, 10-35% Protein and 20-35% </w:t>
            </w:r>
            <w:r w:rsidR="2AA3C57B" w:rsidRPr="35A74291">
              <w:rPr>
                <w:rFonts w:ascii="Calibri" w:eastAsia="Calibri" w:hAnsi="Calibri" w:cs="Calibri"/>
              </w:rPr>
              <w:t>etc</w:t>
            </w:r>
          </w:p>
          <w:p w14:paraId="4C1E05D3" w14:textId="1CAB724C" w:rsidR="00056459" w:rsidRPr="009D7799" w:rsidRDefault="75B58A53" w:rsidP="35A74291">
            <w:pPr>
              <w:pStyle w:val="ListParagraph"/>
              <w:numPr>
                <w:ilvl w:val="0"/>
                <w:numId w:val="15"/>
              </w:numPr>
              <w:rPr>
                <w:rFonts w:ascii="Calibri" w:eastAsia="Calibri" w:hAnsi="Calibri" w:cs="Calibri"/>
              </w:rPr>
            </w:pPr>
            <w:r>
              <w:t>Exercise -</w:t>
            </w:r>
            <w:r w:rsidRPr="35A74291">
              <w:rPr>
                <w:u w:val="single"/>
              </w:rPr>
              <w:t xml:space="preserve"> </w:t>
            </w:r>
            <w:r>
              <w:t xml:space="preserve">measurement – </w:t>
            </w:r>
            <w:r w:rsidR="4FAD138D">
              <w:t xml:space="preserve"> (</w:t>
            </w:r>
            <w:r w:rsidR="4FAD138D" w:rsidRPr="35A74291">
              <w:rPr>
                <w:rFonts w:ascii="Calibri" w:eastAsia="Calibri" w:hAnsi="Calibri" w:cs="Calibri"/>
              </w:rPr>
              <w:t>use all four operations to solve problems involving measure distance/time)</w:t>
            </w:r>
          </w:p>
          <w:p w14:paraId="41BA0249" w14:textId="413329E5" w:rsidR="00056459" w:rsidRPr="009D7799" w:rsidRDefault="4FAD138D" w:rsidP="1074FCB2">
            <w:pPr>
              <w:pStyle w:val="ListParagraph"/>
              <w:numPr>
                <w:ilvl w:val="0"/>
                <w:numId w:val="15"/>
              </w:numPr>
              <w:rPr>
                <w:rFonts w:ascii="Calibri" w:eastAsia="Calibri" w:hAnsi="Calibri" w:cs="Calibri"/>
              </w:rPr>
            </w:pPr>
            <w:r w:rsidRPr="1074FCB2">
              <w:rPr>
                <w:rFonts w:ascii="Calibri" w:eastAsia="Calibri" w:hAnsi="Calibri" w:cs="Calibri"/>
              </w:rPr>
              <w:t>Rounding – round to the nearest 10/100/100/whole number</w:t>
            </w:r>
            <w:r w:rsidR="5C2429E4" w:rsidRPr="1074FCB2">
              <w:rPr>
                <w:rFonts w:ascii="Calibri" w:eastAsia="Calibri" w:hAnsi="Calibri" w:cs="Calibri"/>
              </w:rPr>
              <w:t>/ decimal place)</w:t>
            </w:r>
          </w:p>
          <w:p w14:paraId="65FBAD76" w14:textId="4547AF9A" w:rsidR="00056459" w:rsidRPr="009D7799" w:rsidRDefault="27761DAA" w:rsidP="35A74291">
            <w:pPr>
              <w:pStyle w:val="ListParagraph"/>
              <w:numPr>
                <w:ilvl w:val="0"/>
                <w:numId w:val="15"/>
              </w:numPr>
              <w:rPr>
                <w:rFonts w:ascii="Calibri" w:eastAsia="Calibri" w:hAnsi="Calibri" w:cs="Calibri"/>
              </w:rPr>
            </w:pPr>
            <w:r w:rsidRPr="35A74291">
              <w:rPr>
                <w:rFonts w:ascii="Calibri" w:eastAsia="Calibri" w:hAnsi="Calibri" w:cs="Calibri"/>
              </w:rPr>
              <w:t>Statistics - solve comparison, sum and difference problems using information presented in a line graph. Complete, read and interpret information in tables, including timetables.</w:t>
            </w:r>
          </w:p>
          <w:p w14:paraId="73569BAC" w14:textId="41BDE8FC" w:rsidR="00056459" w:rsidRPr="009D7799" w:rsidRDefault="00056459">
            <w:pPr>
              <w:rPr>
                <w:rFonts w:ascii="Calibri" w:eastAsia="Calibri" w:hAnsi="Calibri" w:cs="Calibri"/>
                <w:sz w:val="24"/>
                <w:szCs w:val="24"/>
              </w:rPr>
            </w:pPr>
          </w:p>
        </w:tc>
        <w:tc>
          <w:tcPr>
            <w:tcW w:w="2977" w:type="dxa"/>
            <w:shd w:val="clear" w:color="auto" w:fill="CCCCFF"/>
          </w:tcPr>
          <w:p w14:paraId="5DF7FCA4" w14:textId="77777777" w:rsidR="00FC55F1" w:rsidRPr="000D7424" w:rsidRDefault="00FC55F1" w:rsidP="00FC55F1">
            <w:pPr>
              <w:rPr>
                <w:b/>
                <w:bCs/>
                <w:sz w:val="24"/>
                <w:szCs w:val="24"/>
                <w:u w:val="single"/>
              </w:rPr>
            </w:pPr>
            <w:r w:rsidRPr="000D7424">
              <w:rPr>
                <w:b/>
                <w:bCs/>
                <w:sz w:val="24"/>
                <w:szCs w:val="24"/>
                <w:u w:val="single"/>
              </w:rPr>
              <w:t>Cross Curricular links and enhancements:</w:t>
            </w:r>
          </w:p>
          <w:p w14:paraId="3F110DB2" w14:textId="51CF14FE" w:rsidR="1074FCB2" w:rsidRDefault="1074FCB2" w:rsidP="1074FCB2">
            <w:pPr>
              <w:rPr>
                <w:color w:val="000000" w:themeColor="text1"/>
                <w:sz w:val="24"/>
                <w:szCs w:val="24"/>
              </w:rPr>
            </w:pPr>
          </w:p>
          <w:p w14:paraId="3E935C7D" w14:textId="380EFF24" w:rsidR="05DA5779" w:rsidRDefault="679544A6" w:rsidP="74C12E22">
            <w:pPr>
              <w:rPr>
                <w:b/>
                <w:bCs/>
                <w:color w:val="000000" w:themeColor="text1"/>
                <w:sz w:val="24"/>
                <w:szCs w:val="24"/>
              </w:rPr>
            </w:pPr>
            <w:r w:rsidRPr="74C12E22">
              <w:rPr>
                <w:b/>
                <w:bCs/>
                <w:color w:val="000000" w:themeColor="text1"/>
                <w:sz w:val="24"/>
                <w:szCs w:val="24"/>
              </w:rPr>
              <w:t>Maths</w:t>
            </w:r>
          </w:p>
          <w:p w14:paraId="4D52260B" w14:textId="77777777" w:rsidR="00056459" w:rsidRPr="000F25BA" w:rsidRDefault="009A668D" w:rsidP="51DAB398">
            <w:pPr>
              <w:pStyle w:val="ListParagraph"/>
              <w:numPr>
                <w:ilvl w:val="0"/>
                <w:numId w:val="14"/>
              </w:numPr>
            </w:pPr>
            <w:r w:rsidRPr="51DAB398">
              <w:rPr>
                <w:sz w:val="24"/>
                <w:szCs w:val="24"/>
              </w:rPr>
              <w:t xml:space="preserve">Magna Science </w:t>
            </w:r>
          </w:p>
          <w:p w14:paraId="370C4A55" w14:textId="77777777" w:rsidR="000F25BA" w:rsidRDefault="000F25BA" w:rsidP="000F25BA"/>
          <w:p w14:paraId="4C21AF45" w14:textId="77777777" w:rsidR="000F25BA" w:rsidRDefault="000F25BA" w:rsidP="000F25BA">
            <w:r w:rsidRPr="000F25BA">
              <w:rPr>
                <w:b/>
                <w:bCs/>
              </w:rPr>
              <w:t>D&amp;T-</w:t>
            </w:r>
            <w:r>
              <w:t xml:space="preserve"> Electrical mechanisms – make a fairground ride </w:t>
            </w:r>
          </w:p>
          <w:p w14:paraId="5C9F1BAE" w14:textId="677D4735" w:rsidR="000F25BA" w:rsidRPr="007D358A" w:rsidRDefault="000F25BA" w:rsidP="000F25BA"/>
        </w:tc>
        <w:tc>
          <w:tcPr>
            <w:tcW w:w="2976" w:type="dxa"/>
            <w:shd w:val="clear" w:color="auto" w:fill="CCCCFF"/>
          </w:tcPr>
          <w:p w14:paraId="4C0B53F9" w14:textId="77777777" w:rsidR="00FC55F1" w:rsidRPr="000D7424" w:rsidRDefault="00FC55F1" w:rsidP="00FC55F1">
            <w:pPr>
              <w:rPr>
                <w:b/>
                <w:bCs/>
                <w:sz w:val="24"/>
                <w:szCs w:val="24"/>
                <w:u w:val="single"/>
              </w:rPr>
            </w:pPr>
            <w:r w:rsidRPr="509426E0">
              <w:rPr>
                <w:b/>
                <w:bCs/>
                <w:sz w:val="24"/>
                <w:szCs w:val="24"/>
                <w:u w:val="single"/>
              </w:rPr>
              <w:t>Cross Curricular links and enhancements:</w:t>
            </w:r>
          </w:p>
          <w:p w14:paraId="3BEB8C89" w14:textId="063747D5" w:rsidR="00056459" w:rsidRPr="009D7799" w:rsidRDefault="360E4C8F" w:rsidP="509426E0">
            <w:pPr>
              <w:rPr>
                <w:rFonts w:ascii="Calibri Light" w:eastAsia="Calibri Light" w:hAnsi="Calibri Light" w:cs="Calibri Light"/>
                <w:b/>
                <w:bCs/>
                <w:lang w:val="en-US"/>
              </w:rPr>
            </w:pPr>
            <w:r w:rsidRPr="509426E0">
              <w:rPr>
                <w:rFonts w:ascii="Calibri Light" w:eastAsia="Calibri Light" w:hAnsi="Calibri Light" w:cs="Calibri Light"/>
                <w:b/>
                <w:bCs/>
                <w:lang w:val="en-US"/>
              </w:rPr>
              <w:t>Maths</w:t>
            </w:r>
          </w:p>
          <w:p w14:paraId="39BDE3CD" w14:textId="5ACC43DC" w:rsidR="00056459" w:rsidRPr="009D7799" w:rsidRDefault="360E4C8F" w:rsidP="509426E0">
            <w:pPr>
              <w:pStyle w:val="ListParagraph"/>
              <w:numPr>
                <w:ilvl w:val="0"/>
                <w:numId w:val="12"/>
              </w:numPr>
              <w:rPr>
                <w:rFonts w:ascii="Calibri Light" w:eastAsia="Calibri Light" w:hAnsi="Calibri Light" w:cs="Calibri Light"/>
                <w:lang w:val="en-US"/>
              </w:rPr>
            </w:pPr>
            <w:r w:rsidRPr="509426E0">
              <w:rPr>
                <w:rFonts w:ascii="Calibri Light" w:eastAsia="Calibri Light" w:hAnsi="Calibri Light" w:cs="Calibri Light"/>
                <w:lang w:val="en-US"/>
              </w:rPr>
              <w:t>Reflection (mirror line). position and direction -  describe positions on the full coordinate grid (all four quadrants). Draw and translate simple shapes on the coordinate plane, and reflect them in the axes.</w:t>
            </w:r>
          </w:p>
          <w:p w14:paraId="106145DC" w14:textId="063747D5" w:rsidR="00056459" w:rsidRPr="009D7799" w:rsidRDefault="360E4C8F" w:rsidP="509426E0">
            <w:pPr>
              <w:pStyle w:val="ListParagraph"/>
              <w:numPr>
                <w:ilvl w:val="0"/>
                <w:numId w:val="12"/>
              </w:numPr>
              <w:rPr>
                <w:rFonts w:ascii="Calibri Light" w:eastAsia="Calibri Light" w:hAnsi="Calibri Light" w:cs="Calibri Light"/>
                <w:lang w:val="en-US"/>
              </w:rPr>
            </w:pPr>
            <w:r w:rsidRPr="509426E0">
              <w:rPr>
                <w:rFonts w:ascii="Calibri Light" w:eastAsia="Calibri Light" w:hAnsi="Calibri Light" w:cs="Calibri Light"/>
                <w:lang w:val="en-US"/>
              </w:rPr>
              <w:t>Angle of incidence /angles) -  know angles are measured in degrees: estimate and compare acute, obtuse and reflex angle. Draw given angles, and measure them in degrees Angles at a point on a straight line total 180.</w:t>
            </w:r>
          </w:p>
          <w:p w14:paraId="5EF5C856" w14:textId="6AFDD8C6" w:rsidR="00056459" w:rsidRPr="009D7799" w:rsidRDefault="00056459" w:rsidP="509426E0">
            <w:pPr>
              <w:pStyle w:val="ListParagraph"/>
              <w:rPr>
                <w:b/>
                <w:bCs/>
                <w:color w:val="7030A0"/>
                <w:sz w:val="24"/>
                <w:szCs w:val="24"/>
                <w:u w:val="single"/>
              </w:rPr>
            </w:pPr>
          </w:p>
        </w:tc>
        <w:tc>
          <w:tcPr>
            <w:tcW w:w="2835" w:type="dxa"/>
            <w:shd w:val="clear" w:color="auto" w:fill="CCCCFF"/>
          </w:tcPr>
          <w:p w14:paraId="6C3FE7B6" w14:textId="77777777" w:rsidR="00FC55F1" w:rsidRPr="000D7424" w:rsidRDefault="00FC55F1" w:rsidP="00FC55F1">
            <w:pPr>
              <w:rPr>
                <w:b/>
                <w:bCs/>
                <w:sz w:val="24"/>
                <w:szCs w:val="24"/>
                <w:u w:val="single"/>
              </w:rPr>
            </w:pPr>
            <w:r w:rsidRPr="509426E0">
              <w:rPr>
                <w:b/>
                <w:bCs/>
                <w:sz w:val="24"/>
                <w:szCs w:val="24"/>
                <w:u w:val="single"/>
              </w:rPr>
              <w:t>Cross Curricular links and enhancements:</w:t>
            </w:r>
          </w:p>
          <w:p w14:paraId="47399514" w14:textId="5BC55DDD" w:rsidR="00481FC0" w:rsidRPr="00481FC0" w:rsidRDefault="4F90CBAD" w:rsidP="509426E0">
            <w:pPr>
              <w:rPr>
                <w:b/>
                <w:bCs/>
              </w:rPr>
            </w:pPr>
            <w:r w:rsidRPr="509426E0">
              <w:rPr>
                <w:b/>
                <w:bCs/>
              </w:rPr>
              <w:t>Maths</w:t>
            </w:r>
          </w:p>
          <w:p w14:paraId="33E5E0FD" w14:textId="418A1C20" w:rsidR="00481FC0" w:rsidRPr="00481FC0" w:rsidRDefault="4F90CBAD" w:rsidP="509426E0">
            <w:pPr>
              <w:pStyle w:val="ListParagraph"/>
              <w:numPr>
                <w:ilvl w:val="0"/>
                <w:numId w:val="13"/>
              </w:numPr>
              <w:rPr>
                <w:b/>
                <w:bCs/>
                <w:u w:val="single"/>
              </w:rPr>
            </w:pPr>
            <w:r>
              <w:t xml:space="preserve">Data - </w:t>
            </w:r>
            <w:r w:rsidRPr="509426E0">
              <w:rPr>
                <w:rFonts w:ascii="Calibri" w:eastAsia="Calibri" w:hAnsi="Calibri" w:cs="Calibri"/>
              </w:rPr>
              <w:t>Interpret and construct pie charts and line graphs and use these to solve problems</w:t>
            </w:r>
          </w:p>
          <w:p w14:paraId="7B6F5D6F" w14:textId="6ABBDAEB" w:rsidR="00481FC0" w:rsidRPr="00481FC0" w:rsidRDefault="4F90CBAD" w:rsidP="509426E0">
            <w:pPr>
              <w:pStyle w:val="ListParagraph"/>
              <w:numPr>
                <w:ilvl w:val="0"/>
                <w:numId w:val="13"/>
              </w:numPr>
              <w:rPr>
                <w:rFonts w:ascii="Calibri" w:eastAsia="Calibri" w:hAnsi="Calibri" w:cs="Calibri"/>
              </w:rPr>
            </w:pPr>
            <w:r w:rsidRPr="509426E0">
              <w:rPr>
                <w:rFonts w:ascii="Calibri" w:eastAsia="Calibri" w:hAnsi="Calibri" w:cs="Calibri"/>
              </w:rPr>
              <w:t>Calculate and interpret the mean as an average - Pupils connect their work on angles, fractions and percentages to the interpretation of pie charts</w:t>
            </w:r>
          </w:p>
          <w:p w14:paraId="16137B30" w14:textId="58A7EB13" w:rsidR="00481FC0" w:rsidRPr="00481FC0" w:rsidRDefault="00481FC0" w:rsidP="509426E0">
            <w:pPr>
              <w:rPr>
                <w:b/>
                <w:bCs/>
                <w:color w:val="7030A0"/>
                <w:sz w:val="24"/>
                <w:szCs w:val="24"/>
                <w:u w:val="single"/>
              </w:rPr>
            </w:pPr>
          </w:p>
        </w:tc>
        <w:tc>
          <w:tcPr>
            <w:tcW w:w="2835" w:type="dxa"/>
            <w:shd w:val="clear" w:color="auto" w:fill="CCCCFF"/>
          </w:tcPr>
          <w:p w14:paraId="74F609A4" w14:textId="77777777" w:rsidR="00FC55F1" w:rsidRPr="000D7424" w:rsidRDefault="00FC55F1" w:rsidP="00FC55F1">
            <w:pPr>
              <w:rPr>
                <w:b/>
                <w:bCs/>
                <w:sz w:val="24"/>
                <w:szCs w:val="24"/>
                <w:u w:val="single"/>
              </w:rPr>
            </w:pPr>
            <w:r w:rsidRPr="000D7424">
              <w:rPr>
                <w:b/>
                <w:bCs/>
                <w:sz w:val="24"/>
                <w:szCs w:val="24"/>
                <w:u w:val="single"/>
              </w:rPr>
              <w:t>Cross Curricular links and enhancements:</w:t>
            </w:r>
          </w:p>
          <w:p w14:paraId="3AAEE12B" w14:textId="3B870A4D" w:rsidR="00056459" w:rsidRPr="009D7799" w:rsidRDefault="00056459" w:rsidP="477C0C6B">
            <w:pPr>
              <w:rPr>
                <w:b/>
                <w:bCs/>
                <w:color w:val="7030A0"/>
                <w:sz w:val="24"/>
                <w:szCs w:val="24"/>
                <w:u w:val="single"/>
              </w:rPr>
            </w:pPr>
          </w:p>
          <w:p w14:paraId="6873082B" w14:textId="2FC2F5A6" w:rsidR="00056459" w:rsidRPr="009D7799" w:rsidRDefault="3A10E9AF" w:rsidP="509426E0">
            <w:pPr>
              <w:rPr>
                <w:color w:val="7030A0"/>
                <w:sz w:val="24"/>
                <w:szCs w:val="24"/>
              </w:rPr>
            </w:pPr>
            <w:r w:rsidRPr="509426E0">
              <w:rPr>
                <w:b/>
                <w:bCs/>
                <w:color w:val="000000" w:themeColor="text1"/>
                <w:sz w:val="24"/>
                <w:szCs w:val="24"/>
              </w:rPr>
              <w:t>Art</w:t>
            </w:r>
            <w:r w:rsidRPr="509426E0">
              <w:rPr>
                <w:color w:val="000000" w:themeColor="text1"/>
                <w:sz w:val="24"/>
                <w:szCs w:val="24"/>
              </w:rPr>
              <w:t>- Evolution art- linked to artists</w:t>
            </w:r>
          </w:p>
          <w:p w14:paraId="0469A227" w14:textId="199A6294" w:rsidR="00056459" w:rsidRPr="009D7799" w:rsidRDefault="00056459" w:rsidP="509426E0">
            <w:pPr>
              <w:rPr>
                <w:b/>
                <w:bCs/>
                <w:color w:val="7030A0"/>
                <w:sz w:val="24"/>
                <w:szCs w:val="24"/>
                <w:u w:val="single"/>
              </w:rPr>
            </w:pPr>
          </w:p>
        </w:tc>
      </w:tr>
    </w:tbl>
    <w:p w14:paraId="60E4B253" w14:textId="77777777" w:rsidR="007C74E4" w:rsidRDefault="007C74E4" w:rsidP="007C74E4"/>
    <w:p w14:paraId="4099F497" w14:textId="77777777" w:rsidR="007C74E4" w:rsidRDefault="007C74E4" w:rsidP="007C74E4"/>
    <w:p w14:paraId="6D4927E9" w14:textId="77777777" w:rsidR="007C74E4" w:rsidRDefault="007C74E4" w:rsidP="007C74E4"/>
    <w:p w14:paraId="2A8CF46E" w14:textId="77777777" w:rsidR="007C74E4" w:rsidRDefault="007C74E4" w:rsidP="007C74E4"/>
    <w:p w14:paraId="7C89F141" w14:textId="77777777" w:rsidR="007C74E4" w:rsidRDefault="007C74E4" w:rsidP="007C74E4"/>
    <w:p w14:paraId="52F94DE3" w14:textId="77777777" w:rsidR="007C74E4" w:rsidRDefault="007C74E4" w:rsidP="007C74E4"/>
    <w:p w14:paraId="412DE04C" w14:textId="77777777" w:rsidR="007C74E4" w:rsidRDefault="007C74E4" w:rsidP="007C74E4"/>
    <w:p w14:paraId="18028D7E" w14:textId="77777777" w:rsidR="007C74E4" w:rsidRDefault="007C74E4" w:rsidP="007C74E4"/>
    <w:p w14:paraId="14856DFC" w14:textId="77777777" w:rsidR="008A4365" w:rsidRDefault="008A4365" w:rsidP="008A4365"/>
    <w:p w14:paraId="5DD91DF5" w14:textId="77777777" w:rsidR="008A4365" w:rsidRDefault="008A4365" w:rsidP="008A4365"/>
    <w:p w14:paraId="6D5F2FCB" w14:textId="77777777" w:rsidR="008A4365" w:rsidRDefault="008A4365" w:rsidP="008A4365"/>
    <w:p w14:paraId="77B97F3F" w14:textId="77777777" w:rsidR="008A4365" w:rsidRPr="00D03329" w:rsidRDefault="008A4365" w:rsidP="008A4365"/>
    <w:p w14:paraId="1FAD5425" w14:textId="77777777" w:rsidR="0066437E" w:rsidRDefault="0066437E" w:rsidP="0066437E"/>
    <w:p w14:paraId="5781DBB8" w14:textId="77777777" w:rsidR="0066437E" w:rsidRDefault="0066437E" w:rsidP="0066437E"/>
    <w:p w14:paraId="2BD6F83D" w14:textId="77777777" w:rsidR="0066437E" w:rsidRDefault="0066437E" w:rsidP="0066437E"/>
    <w:p w14:paraId="70FE0031" w14:textId="77777777" w:rsidR="0066437E" w:rsidRDefault="0066437E" w:rsidP="0066437E"/>
    <w:p w14:paraId="6DB0BED2" w14:textId="309579FF" w:rsidR="0066437E" w:rsidRDefault="0066437E" w:rsidP="00D03329"/>
    <w:p w14:paraId="6628C1EF" w14:textId="77777777" w:rsidR="0066437E" w:rsidRPr="00D03329" w:rsidRDefault="0066437E" w:rsidP="00D03329"/>
    <w:sectPr w:rsidR="0066437E" w:rsidRPr="00D03329" w:rsidSect="00EB1DDA">
      <w:headerReference w:type="default" r:id="rId10"/>
      <w:pgSz w:w="16838" w:h="11906" w:orient="landscape"/>
      <w:pgMar w:top="964" w:right="1440" w:bottom="51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30250" w14:textId="77777777" w:rsidR="00106930" w:rsidRDefault="00106930" w:rsidP="00D03329">
      <w:pPr>
        <w:spacing w:after="0" w:line="240" w:lineRule="auto"/>
      </w:pPr>
      <w:r>
        <w:separator/>
      </w:r>
    </w:p>
  </w:endnote>
  <w:endnote w:type="continuationSeparator" w:id="0">
    <w:p w14:paraId="1E9E7A38" w14:textId="77777777" w:rsidR="00106930" w:rsidRDefault="00106930" w:rsidP="00D03329">
      <w:pPr>
        <w:spacing w:after="0" w:line="240" w:lineRule="auto"/>
      </w:pPr>
      <w:r>
        <w:continuationSeparator/>
      </w:r>
    </w:p>
  </w:endnote>
  <w:endnote w:type="continuationNotice" w:id="1">
    <w:p w14:paraId="236C12B7" w14:textId="77777777" w:rsidR="00106930" w:rsidRDefault="001069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quot;Courier New&quot;">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8EA63" w14:textId="77777777" w:rsidR="00106930" w:rsidRDefault="00106930" w:rsidP="00D03329">
      <w:pPr>
        <w:spacing w:after="0" w:line="240" w:lineRule="auto"/>
      </w:pPr>
      <w:r>
        <w:separator/>
      </w:r>
    </w:p>
  </w:footnote>
  <w:footnote w:type="continuationSeparator" w:id="0">
    <w:p w14:paraId="7FF22F47" w14:textId="77777777" w:rsidR="00106930" w:rsidRDefault="00106930" w:rsidP="00D03329">
      <w:pPr>
        <w:spacing w:after="0" w:line="240" w:lineRule="auto"/>
      </w:pPr>
      <w:r>
        <w:continuationSeparator/>
      </w:r>
    </w:p>
  </w:footnote>
  <w:footnote w:type="continuationNotice" w:id="1">
    <w:p w14:paraId="48D21B01" w14:textId="77777777" w:rsidR="00106930" w:rsidRDefault="001069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5CE75" w14:textId="551C84C5" w:rsidR="002217AA" w:rsidRPr="001756DB" w:rsidRDefault="00276113">
    <w:pPr>
      <w:pStyle w:val="Header"/>
      <w:rPr>
        <w:b/>
        <w:bCs/>
        <w:sz w:val="28"/>
        <w:szCs w:val="28"/>
        <w:lang w:val="en-US"/>
      </w:rPr>
    </w:pPr>
    <w:r w:rsidRPr="00276113">
      <w:rPr>
        <w:noProof/>
        <w:sz w:val="24"/>
        <w:szCs w:val="24"/>
      </w:rPr>
      <w:drawing>
        <wp:anchor distT="0" distB="0" distL="114300" distR="114300" simplePos="0" relativeHeight="251658240" behindDoc="0" locked="0" layoutInCell="1" allowOverlap="1" wp14:anchorId="0BBB0653" wp14:editId="1C0671D6">
          <wp:simplePos x="0" y="0"/>
          <wp:positionH relativeFrom="column">
            <wp:posOffset>8499585</wp:posOffset>
          </wp:positionH>
          <wp:positionV relativeFrom="paragraph">
            <wp:posOffset>-338179</wp:posOffset>
          </wp:positionV>
          <wp:extent cx="651510" cy="6743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51510" cy="674370"/>
                  </a:xfrm>
                  <a:prstGeom prst="rect">
                    <a:avLst/>
                  </a:prstGeom>
                </pic:spPr>
              </pic:pic>
            </a:graphicData>
          </a:graphic>
          <wp14:sizeRelH relativeFrom="page">
            <wp14:pctWidth>0</wp14:pctWidth>
          </wp14:sizeRelH>
          <wp14:sizeRelV relativeFrom="page">
            <wp14:pctHeight>0</wp14:pctHeight>
          </wp14:sizeRelV>
        </wp:anchor>
      </w:drawing>
    </w:r>
    <w:r w:rsidR="002217AA" w:rsidRPr="00276113">
      <w:rPr>
        <w:b/>
        <w:bCs/>
        <w:sz w:val="32"/>
        <w:szCs w:val="32"/>
        <w:lang w:val="en-US"/>
      </w:rPr>
      <w:t>Science at Nottingham Academy</w:t>
    </w:r>
    <w:r w:rsidR="002217AA" w:rsidRPr="001756DB">
      <w:rPr>
        <w:b/>
        <w:bCs/>
        <w:sz w:val="28"/>
        <w:szCs w:val="28"/>
        <w:lang w:val="en-US"/>
      </w:rPr>
      <w:t>- Sequence of Knowledge (D</w:t>
    </w:r>
    <w:r w:rsidR="001756DB" w:rsidRPr="001756DB">
      <w:rPr>
        <w:b/>
        <w:bCs/>
        <w:sz w:val="28"/>
        <w:szCs w:val="28"/>
        <w:lang w:val="en-US"/>
      </w:rPr>
      <w:t xml:space="preserve">isciplinary and Substantive) </w:t>
    </w:r>
    <w:r w:rsidR="002217AA" w:rsidRPr="001756DB">
      <w:rPr>
        <w:b/>
        <w:bCs/>
        <w:sz w:val="28"/>
        <w:szCs w:val="28"/>
        <w:lang w:val="en-US"/>
      </w:rPr>
      <w:t xml:space="preserve"> and Vocabulary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3862"/>
    <w:multiLevelType w:val="hybridMultilevel"/>
    <w:tmpl w:val="A6CE9F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653447"/>
    <w:multiLevelType w:val="hybridMultilevel"/>
    <w:tmpl w:val="9B42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1086"/>
        </w:tabs>
        <w:ind w:left="-1086" w:hanging="357"/>
      </w:pPr>
      <w:rPr>
        <w:rFonts w:ascii="Wingdings" w:hAnsi="Wingdings" w:hint="default"/>
        <w:color w:val="104F75"/>
      </w:rPr>
    </w:lvl>
    <w:lvl w:ilvl="1" w:tplc="08090003">
      <w:start w:val="1"/>
      <w:numFmt w:val="bullet"/>
      <w:lvlText w:val="o"/>
      <w:lvlJc w:val="left"/>
      <w:pPr>
        <w:tabs>
          <w:tab w:val="num" w:pos="-3"/>
        </w:tabs>
        <w:ind w:left="-3" w:hanging="360"/>
      </w:pPr>
      <w:rPr>
        <w:rFonts w:ascii="Courier New" w:hAnsi="Courier New" w:hint="default"/>
      </w:rPr>
    </w:lvl>
    <w:lvl w:ilvl="2" w:tplc="08090005">
      <w:start w:val="1"/>
      <w:numFmt w:val="bullet"/>
      <w:lvlText w:val=""/>
      <w:lvlJc w:val="left"/>
      <w:pPr>
        <w:tabs>
          <w:tab w:val="num" w:pos="717"/>
        </w:tabs>
        <w:ind w:left="717" w:hanging="360"/>
      </w:pPr>
      <w:rPr>
        <w:rFonts w:ascii="Wingdings" w:hAnsi="Wingdings" w:hint="default"/>
      </w:rPr>
    </w:lvl>
    <w:lvl w:ilvl="3" w:tplc="08090001" w:tentative="1">
      <w:start w:val="1"/>
      <w:numFmt w:val="bullet"/>
      <w:lvlText w:val=""/>
      <w:lvlJc w:val="left"/>
      <w:pPr>
        <w:tabs>
          <w:tab w:val="num" w:pos="1437"/>
        </w:tabs>
        <w:ind w:left="1437" w:hanging="360"/>
      </w:pPr>
      <w:rPr>
        <w:rFonts w:ascii="Symbol" w:hAnsi="Symbol" w:hint="default"/>
      </w:rPr>
    </w:lvl>
    <w:lvl w:ilvl="4" w:tplc="08090003" w:tentative="1">
      <w:start w:val="1"/>
      <w:numFmt w:val="bullet"/>
      <w:lvlText w:val="o"/>
      <w:lvlJc w:val="left"/>
      <w:pPr>
        <w:tabs>
          <w:tab w:val="num" w:pos="2157"/>
        </w:tabs>
        <w:ind w:left="2157" w:hanging="360"/>
      </w:pPr>
      <w:rPr>
        <w:rFonts w:ascii="Courier New" w:hAnsi="Courier New" w:hint="default"/>
      </w:rPr>
    </w:lvl>
    <w:lvl w:ilvl="5" w:tplc="08090005" w:tentative="1">
      <w:start w:val="1"/>
      <w:numFmt w:val="bullet"/>
      <w:lvlText w:val=""/>
      <w:lvlJc w:val="left"/>
      <w:pPr>
        <w:tabs>
          <w:tab w:val="num" w:pos="2877"/>
        </w:tabs>
        <w:ind w:left="2877" w:hanging="360"/>
      </w:pPr>
      <w:rPr>
        <w:rFonts w:ascii="Wingdings" w:hAnsi="Wingdings" w:hint="default"/>
      </w:rPr>
    </w:lvl>
    <w:lvl w:ilvl="6" w:tplc="08090001" w:tentative="1">
      <w:start w:val="1"/>
      <w:numFmt w:val="bullet"/>
      <w:lvlText w:val=""/>
      <w:lvlJc w:val="left"/>
      <w:pPr>
        <w:tabs>
          <w:tab w:val="num" w:pos="3597"/>
        </w:tabs>
        <w:ind w:left="3597" w:hanging="360"/>
      </w:pPr>
      <w:rPr>
        <w:rFonts w:ascii="Symbol" w:hAnsi="Symbol" w:hint="default"/>
      </w:rPr>
    </w:lvl>
    <w:lvl w:ilvl="7" w:tplc="08090003" w:tentative="1">
      <w:start w:val="1"/>
      <w:numFmt w:val="bullet"/>
      <w:lvlText w:val="o"/>
      <w:lvlJc w:val="left"/>
      <w:pPr>
        <w:tabs>
          <w:tab w:val="num" w:pos="4317"/>
        </w:tabs>
        <w:ind w:left="4317" w:hanging="360"/>
      </w:pPr>
      <w:rPr>
        <w:rFonts w:ascii="Courier New" w:hAnsi="Courier New" w:hint="default"/>
      </w:rPr>
    </w:lvl>
    <w:lvl w:ilvl="8" w:tplc="08090005" w:tentative="1">
      <w:start w:val="1"/>
      <w:numFmt w:val="bullet"/>
      <w:lvlText w:val=""/>
      <w:lvlJc w:val="left"/>
      <w:pPr>
        <w:tabs>
          <w:tab w:val="num" w:pos="5037"/>
        </w:tabs>
        <w:ind w:left="5037" w:hanging="360"/>
      </w:pPr>
      <w:rPr>
        <w:rFonts w:ascii="Wingdings" w:hAnsi="Wingdings" w:hint="default"/>
      </w:rPr>
    </w:lvl>
  </w:abstractNum>
  <w:abstractNum w:abstractNumId="3" w15:restartNumberingAfterBreak="0">
    <w:nsid w:val="09796BA2"/>
    <w:multiLevelType w:val="hybridMultilevel"/>
    <w:tmpl w:val="D44A9C0C"/>
    <w:lvl w:ilvl="0" w:tplc="0DEEE486">
      <w:start w:val="1"/>
      <w:numFmt w:val="bullet"/>
      <w:lvlText w:val=""/>
      <w:lvlJc w:val="left"/>
      <w:pPr>
        <w:ind w:left="720" w:hanging="360"/>
      </w:pPr>
      <w:rPr>
        <w:rFonts w:ascii="Symbol" w:hAnsi="Symbol" w:hint="default"/>
      </w:rPr>
    </w:lvl>
    <w:lvl w:ilvl="1" w:tplc="7FBA8F80">
      <w:start w:val="1"/>
      <w:numFmt w:val="bullet"/>
      <w:lvlText w:val="o"/>
      <w:lvlJc w:val="left"/>
      <w:pPr>
        <w:ind w:left="1440" w:hanging="360"/>
      </w:pPr>
      <w:rPr>
        <w:rFonts w:ascii="Courier New" w:hAnsi="Courier New" w:hint="default"/>
      </w:rPr>
    </w:lvl>
    <w:lvl w:ilvl="2" w:tplc="CD469FE4">
      <w:start w:val="1"/>
      <w:numFmt w:val="bullet"/>
      <w:lvlText w:val=""/>
      <w:lvlJc w:val="left"/>
      <w:pPr>
        <w:ind w:left="2160" w:hanging="360"/>
      </w:pPr>
      <w:rPr>
        <w:rFonts w:ascii="Wingdings" w:hAnsi="Wingdings" w:hint="default"/>
      </w:rPr>
    </w:lvl>
    <w:lvl w:ilvl="3" w:tplc="6CE87D4A">
      <w:start w:val="1"/>
      <w:numFmt w:val="bullet"/>
      <w:lvlText w:val=""/>
      <w:lvlJc w:val="left"/>
      <w:pPr>
        <w:ind w:left="2880" w:hanging="360"/>
      </w:pPr>
      <w:rPr>
        <w:rFonts w:ascii="Symbol" w:hAnsi="Symbol" w:hint="default"/>
      </w:rPr>
    </w:lvl>
    <w:lvl w:ilvl="4" w:tplc="0BF28FB0">
      <w:start w:val="1"/>
      <w:numFmt w:val="bullet"/>
      <w:lvlText w:val="o"/>
      <w:lvlJc w:val="left"/>
      <w:pPr>
        <w:ind w:left="3600" w:hanging="360"/>
      </w:pPr>
      <w:rPr>
        <w:rFonts w:ascii="Courier New" w:hAnsi="Courier New" w:hint="default"/>
      </w:rPr>
    </w:lvl>
    <w:lvl w:ilvl="5" w:tplc="F0B4A7CA">
      <w:start w:val="1"/>
      <w:numFmt w:val="bullet"/>
      <w:lvlText w:val=""/>
      <w:lvlJc w:val="left"/>
      <w:pPr>
        <w:ind w:left="4320" w:hanging="360"/>
      </w:pPr>
      <w:rPr>
        <w:rFonts w:ascii="Wingdings" w:hAnsi="Wingdings" w:hint="default"/>
      </w:rPr>
    </w:lvl>
    <w:lvl w:ilvl="6" w:tplc="69F683FE">
      <w:start w:val="1"/>
      <w:numFmt w:val="bullet"/>
      <w:lvlText w:val=""/>
      <w:lvlJc w:val="left"/>
      <w:pPr>
        <w:ind w:left="5040" w:hanging="360"/>
      </w:pPr>
      <w:rPr>
        <w:rFonts w:ascii="Symbol" w:hAnsi="Symbol" w:hint="default"/>
      </w:rPr>
    </w:lvl>
    <w:lvl w:ilvl="7" w:tplc="3CAE46F6">
      <w:start w:val="1"/>
      <w:numFmt w:val="bullet"/>
      <w:lvlText w:val="o"/>
      <w:lvlJc w:val="left"/>
      <w:pPr>
        <w:ind w:left="5760" w:hanging="360"/>
      </w:pPr>
      <w:rPr>
        <w:rFonts w:ascii="Courier New" w:hAnsi="Courier New" w:hint="default"/>
      </w:rPr>
    </w:lvl>
    <w:lvl w:ilvl="8" w:tplc="ADE48994">
      <w:start w:val="1"/>
      <w:numFmt w:val="bullet"/>
      <w:lvlText w:val=""/>
      <w:lvlJc w:val="left"/>
      <w:pPr>
        <w:ind w:left="6480" w:hanging="360"/>
      </w:pPr>
      <w:rPr>
        <w:rFonts w:ascii="Wingdings" w:hAnsi="Wingdings" w:hint="default"/>
      </w:rPr>
    </w:lvl>
  </w:abstractNum>
  <w:abstractNum w:abstractNumId="4" w15:restartNumberingAfterBreak="0">
    <w:nsid w:val="1C0BF784"/>
    <w:multiLevelType w:val="hybridMultilevel"/>
    <w:tmpl w:val="FFFFFFFF"/>
    <w:lvl w:ilvl="0" w:tplc="58D0B56E">
      <w:start w:val="1"/>
      <w:numFmt w:val="bullet"/>
      <w:lvlText w:val="-"/>
      <w:lvlJc w:val="left"/>
      <w:pPr>
        <w:ind w:left="720" w:hanging="360"/>
      </w:pPr>
      <w:rPr>
        <w:rFonts w:ascii="Calibri" w:hAnsi="Calibri" w:hint="default"/>
      </w:rPr>
    </w:lvl>
    <w:lvl w:ilvl="1" w:tplc="B0845C7A">
      <w:start w:val="1"/>
      <w:numFmt w:val="bullet"/>
      <w:lvlText w:val="o"/>
      <w:lvlJc w:val="left"/>
      <w:pPr>
        <w:ind w:left="1440" w:hanging="360"/>
      </w:pPr>
      <w:rPr>
        <w:rFonts w:ascii="Courier New" w:hAnsi="Courier New" w:hint="default"/>
      </w:rPr>
    </w:lvl>
    <w:lvl w:ilvl="2" w:tplc="29B09F3C">
      <w:start w:val="1"/>
      <w:numFmt w:val="bullet"/>
      <w:lvlText w:val=""/>
      <w:lvlJc w:val="left"/>
      <w:pPr>
        <w:ind w:left="2160" w:hanging="360"/>
      </w:pPr>
      <w:rPr>
        <w:rFonts w:ascii="Wingdings" w:hAnsi="Wingdings" w:hint="default"/>
      </w:rPr>
    </w:lvl>
    <w:lvl w:ilvl="3" w:tplc="354E6E38">
      <w:start w:val="1"/>
      <w:numFmt w:val="bullet"/>
      <w:lvlText w:val=""/>
      <w:lvlJc w:val="left"/>
      <w:pPr>
        <w:ind w:left="2880" w:hanging="360"/>
      </w:pPr>
      <w:rPr>
        <w:rFonts w:ascii="Symbol" w:hAnsi="Symbol" w:hint="default"/>
      </w:rPr>
    </w:lvl>
    <w:lvl w:ilvl="4" w:tplc="C1ECFC2E">
      <w:start w:val="1"/>
      <w:numFmt w:val="bullet"/>
      <w:lvlText w:val="o"/>
      <w:lvlJc w:val="left"/>
      <w:pPr>
        <w:ind w:left="3600" w:hanging="360"/>
      </w:pPr>
      <w:rPr>
        <w:rFonts w:ascii="Courier New" w:hAnsi="Courier New" w:hint="default"/>
      </w:rPr>
    </w:lvl>
    <w:lvl w:ilvl="5" w:tplc="320431C0">
      <w:start w:val="1"/>
      <w:numFmt w:val="bullet"/>
      <w:lvlText w:val=""/>
      <w:lvlJc w:val="left"/>
      <w:pPr>
        <w:ind w:left="4320" w:hanging="360"/>
      </w:pPr>
      <w:rPr>
        <w:rFonts w:ascii="Wingdings" w:hAnsi="Wingdings" w:hint="default"/>
      </w:rPr>
    </w:lvl>
    <w:lvl w:ilvl="6" w:tplc="10E69CF0">
      <w:start w:val="1"/>
      <w:numFmt w:val="bullet"/>
      <w:lvlText w:val=""/>
      <w:lvlJc w:val="left"/>
      <w:pPr>
        <w:ind w:left="5040" w:hanging="360"/>
      </w:pPr>
      <w:rPr>
        <w:rFonts w:ascii="Symbol" w:hAnsi="Symbol" w:hint="default"/>
      </w:rPr>
    </w:lvl>
    <w:lvl w:ilvl="7" w:tplc="1EBEB4F8">
      <w:start w:val="1"/>
      <w:numFmt w:val="bullet"/>
      <w:lvlText w:val="o"/>
      <w:lvlJc w:val="left"/>
      <w:pPr>
        <w:ind w:left="5760" w:hanging="360"/>
      </w:pPr>
      <w:rPr>
        <w:rFonts w:ascii="Courier New" w:hAnsi="Courier New" w:hint="default"/>
      </w:rPr>
    </w:lvl>
    <w:lvl w:ilvl="8" w:tplc="448C1094">
      <w:start w:val="1"/>
      <w:numFmt w:val="bullet"/>
      <w:lvlText w:val=""/>
      <w:lvlJc w:val="left"/>
      <w:pPr>
        <w:ind w:left="6480" w:hanging="360"/>
      </w:pPr>
      <w:rPr>
        <w:rFonts w:ascii="Wingdings" w:hAnsi="Wingdings" w:hint="default"/>
      </w:rPr>
    </w:lvl>
  </w:abstractNum>
  <w:abstractNum w:abstractNumId="5" w15:restartNumberingAfterBreak="0">
    <w:nsid w:val="1C300BB4"/>
    <w:multiLevelType w:val="hybridMultilevel"/>
    <w:tmpl w:val="FFFFFFFF"/>
    <w:lvl w:ilvl="0" w:tplc="4314E518">
      <w:start w:val="1"/>
      <w:numFmt w:val="bullet"/>
      <w:lvlText w:val=""/>
      <w:lvlJc w:val="left"/>
      <w:pPr>
        <w:ind w:left="720" w:hanging="360"/>
      </w:pPr>
      <w:rPr>
        <w:rFonts w:ascii="Symbol" w:hAnsi="Symbol" w:hint="default"/>
      </w:rPr>
    </w:lvl>
    <w:lvl w:ilvl="1" w:tplc="6C5C81E6">
      <w:start w:val="1"/>
      <w:numFmt w:val="bullet"/>
      <w:lvlText w:val="o"/>
      <w:lvlJc w:val="left"/>
      <w:pPr>
        <w:ind w:left="1440" w:hanging="360"/>
      </w:pPr>
      <w:rPr>
        <w:rFonts w:ascii="Courier New" w:hAnsi="Courier New" w:hint="default"/>
      </w:rPr>
    </w:lvl>
    <w:lvl w:ilvl="2" w:tplc="C644A1FC">
      <w:start w:val="1"/>
      <w:numFmt w:val="bullet"/>
      <w:lvlText w:val=""/>
      <w:lvlJc w:val="left"/>
      <w:pPr>
        <w:ind w:left="2160" w:hanging="360"/>
      </w:pPr>
      <w:rPr>
        <w:rFonts w:ascii="Wingdings" w:hAnsi="Wingdings" w:hint="default"/>
      </w:rPr>
    </w:lvl>
    <w:lvl w:ilvl="3" w:tplc="A912C9FA">
      <w:start w:val="1"/>
      <w:numFmt w:val="bullet"/>
      <w:lvlText w:val=""/>
      <w:lvlJc w:val="left"/>
      <w:pPr>
        <w:ind w:left="2880" w:hanging="360"/>
      </w:pPr>
      <w:rPr>
        <w:rFonts w:ascii="Symbol" w:hAnsi="Symbol" w:hint="default"/>
      </w:rPr>
    </w:lvl>
    <w:lvl w:ilvl="4" w:tplc="079E9286">
      <w:start w:val="1"/>
      <w:numFmt w:val="bullet"/>
      <w:lvlText w:val="o"/>
      <w:lvlJc w:val="left"/>
      <w:pPr>
        <w:ind w:left="3600" w:hanging="360"/>
      </w:pPr>
      <w:rPr>
        <w:rFonts w:ascii="Courier New" w:hAnsi="Courier New" w:hint="default"/>
      </w:rPr>
    </w:lvl>
    <w:lvl w:ilvl="5" w:tplc="A05440EC">
      <w:start w:val="1"/>
      <w:numFmt w:val="bullet"/>
      <w:lvlText w:val=""/>
      <w:lvlJc w:val="left"/>
      <w:pPr>
        <w:ind w:left="4320" w:hanging="360"/>
      </w:pPr>
      <w:rPr>
        <w:rFonts w:ascii="Wingdings" w:hAnsi="Wingdings" w:hint="default"/>
      </w:rPr>
    </w:lvl>
    <w:lvl w:ilvl="6" w:tplc="0AD03658">
      <w:start w:val="1"/>
      <w:numFmt w:val="bullet"/>
      <w:lvlText w:val=""/>
      <w:lvlJc w:val="left"/>
      <w:pPr>
        <w:ind w:left="5040" w:hanging="360"/>
      </w:pPr>
      <w:rPr>
        <w:rFonts w:ascii="Symbol" w:hAnsi="Symbol" w:hint="default"/>
      </w:rPr>
    </w:lvl>
    <w:lvl w:ilvl="7" w:tplc="3F0AE5CE">
      <w:start w:val="1"/>
      <w:numFmt w:val="bullet"/>
      <w:lvlText w:val="o"/>
      <w:lvlJc w:val="left"/>
      <w:pPr>
        <w:ind w:left="5760" w:hanging="360"/>
      </w:pPr>
      <w:rPr>
        <w:rFonts w:ascii="Courier New" w:hAnsi="Courier New" w:hint="default"/>
      </w:rPr>
    </w:lvl>
    <w:lvl w:ilvl="8" w:tplc="8E281AC2">
      <w:start w:val="1"/>
      <w:numFmt w:val="bullet"/>
      <w:lvlText w:val=""/>
      <w:lvlJc w:val="left"/>
      <w:pPr>
        <w:ind w:left="6480" w:hanging="360"/>
      </w:pPr>
      <w:rPr>
        <w:rFonts w:ascii="Wingdings" w:hAnsi="Wingdings" w:hint="default"/>
      </w:rPr>
    </w:lvl>
  </w:abstractNum>
  <w:abstractNum w:abstractNumId="6" w15:restartNumberingAfterBreak="0">
    <w:nsid w:val="1D504E62"/>
    <w:multiLevelType w:val="hybridMultilevel"/>
    <w:tmpl w:val="AF1E9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541688"/>
    <w:multiLevelType w:val="hybridMultilevel"/>
    <w:tmpl w:val="F21E1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8799F2"/>
    <w:multiLevelType w:val="hybridMultilevel"/>
    <w:tmpl w:val="FFFFFFFF"/>
    <w:lvl w:ilvl="0" w:tplc="270083CA">
      <w:start w:val="1"/>
      <w:numFmt w:val="bullet"/>
      <w:lvlText w:val=""/>
      <w:lvlJc w:val="left"/>
      <w:pPr>
        <w:ind w:left="720" w:hanging="360"/>
      </w:pPr>
      <w:rPr>
        <w:rFonts w:ascii="Symbol" w:hAnsi="Symbol" w:hint="default"/>
      </w:rPr>
    </w:lvl>
    <w:lvl w:ilvl="1" w:tplc="7C2AC264">
      <w:start w:val="1"/>
      <w:numFmt w:val="bullet"/>
      <w:lvlText w:val="o"/>
      <w:lvlJc w:val="left"/>
      <w:pPr>
        <w:ind w:left="1440" w:hanging="360"/>
      </w:pPr>
      <w:rPr>
        <w:rFonts w:ascii="Courier New" w:hAnsi="Courier New" w:hint="default"/>
      </w:rPr>
    </w:lvl>
    <w:lvl w:ilvl="2" w:tplc="F006CBB4">
      <w:start w:val="1"/>
      <w:numFmt w:val="bullet"/>
      <w:lvlText w:val=""/>
      <w:lvlJc w:val="left"/>
      <w:pPr>
        <w:ind w:left="2160" w:hanging="360"/>
      </w:pPr>
      <w:rPr>
        <w:rFonts w:ascii="Wingdings" w:hAnsi="Wingdings" w:hint="default"/>
      </w:rPr>
    </w:lvl>
    <w:lvl w:ilvl="3" w:tplc="49640108">
      <w:start w:val="1"/>
      <w:numFmt w:val="bullet"/>
      <w:lvlText w:val=""/>
      <w:lvlJc w:val="left"/>
      <w:pPr>
        <w:ind w:left="2880" w:hanging="360"/>
      </w:pPr>
      <w:rPr>
        <w:rFonts w:ascii="Symbol" w:hAnsi="Symbol" w:hint="default"/>
      </w:rPr>
    </w:lvl>
    <w:lvl w:ilvl="4" w:tplc="EC7CE89A">
      <w:start w:val="1"/>
      <w:numFmt w:val="bullet"/>
      <w:lvlText w:val="o"/>
      <w:lvlJc w:val="left"/>
      <w:pPr>
        <w:ind w:left="3600" w:hanging="360"/>
      </w:pPr>
      <w:rPr>
        <w:rFonts w:ascii="Courier New" w:hAnsi="Courier New" w:hint="default"/>
      </w:rPr>
    </w:lvl>
    <w:lvl w:ilvl="5" w:tplc="E9C6F9A0">
      <w:start w:val="1"/>
      <w:numFmt w:val="bullet"/>
      <w:lvlText w:val=""/>
      <w:lvlJc w:val="left"/>
      <w:pPr>
        <w:ind w:left="4320" w:hanging="360"/>
      </w:pPr>
      <w:rPr>
        <w:rFonts w:ascii="Wingdings" w:hAnsi="Wingdings" w:hint="default"/>
      </w:rPr>
    </w:lvl>
    <w:lvl w:ilvl="6" w:tplc="1EBC5A14">
      <w:start w:val="1"/>
      <w:numFmt w:val="bullet"/>
      <w:lvlText w:val=""/>
      <w:lvlJc w:val="left"/>
      <w:pPr>
        <w:ind w:left="5040" w:hanging="360"/>
      </w:pPr>
      <w:rPr>
        <w:rFonts w:ascii="Symbol" w:hAnsi="Symbol" w:hint="default"/>
      </w:rPr>
    </w:lvl>
    <w:lvl w:ilvl="7" w:tplc="12583A60">
      <w:start w:val="1"/>
      <w:numFmt w:val="bullet"/>
      <w:lvlText w:val="o"/>
      <w:lvlJc w:val="left"/>
      <w:pPr>
        <w:ind w:left="5760" w:hanging="360"/>
      </w:pPr>
      <w:rPr>
        <w:rFonts w:ascii="Courier New" w:hAnsi="Courier New" w:hint="default"/>
      </w:rPr>
    </w:lvl>
    <w:lvl w:ilvl="8" w:tplc="00983680">
      <w:start w:val="1"/>
      <w:numFmt w:val="bullet"/>
      <w:lvlText w:val=""/>
      <w:lvlJc w:val="left"/>
      <w:pPr>
        <w:ind w:left="6480" w:hanging="360"/>
      </w:pPr>
      <w:rPr>
        <w:rFonts w:ascii="Wingdings" w:hAnsi="Wingdings" w:hint="default"/>
      </w:rPr>
    </w:lvl>
  </w:abstractNum>
  <w:abstractNum w:abstractNumId="9" w15:restartNumberingAfterBreak="0">
    <w:nsid w:val="3F8159E8"/>
    <w:multiLevelType w:val="hybridMultilevel"/>
    <w:tmpl w:val="FFFFFFFF"/>
    <w:lvl w:ilvl="0" w:tplc="D288674C">
      <w:start w:val="1"/>
      <w:numFmt w:val="bullet"/>
      <w:lvlText w:val=""/>
      <w:lvlJc w:val="left"/>
      <w:pPr>
        <w:ind w:left="720" w:hanging="360"/>
      </w:pPr>
      <w:rPr>
        <w:rFonts w:ascii="Symbol" w:hAnsi="Symbol" w:hint="default"/>
      </w:rPr>
    </w:lvl>
    <w:lvl w:ilvl="1" w:tplc="52501F7C">
      <w:start w:val="1"/>
      <w:numFmt w:val="bullet"/>
      <w:lvlText w:val="o"/>
      <w:lvlJc w:val="left"/>
      <w:pPr>
        <w:ind w:left="1440" w:hanging="360"/>
      </w:pPr>
      <w:rPr>
        <w:rFonts w:ascii="&quot;Courier New&quot;" w:hAnsi="&quot;Courier New&quot;" w:hint="default"/>
      </w:rPr>
    </w:lvl>
    <w:lvl w:ilvl="2" w:tplc="2D2A09BE">
      <w:start w:val="1"/>
      <w:numFmt w:val="bullet"/>
      <w:lvlText w:val=""/>
      <w:lvlJc w:val="left"/>
      <w:pPr>
        <w:ind w:left="2160" w:hanging="360"/>
      </w:pPr>
      <w:rPr>
        <w:rFonts w:ascii="Wingdings" w:hAnsi="Wingdings" w:hint="default"/>
      </w:rPr>
    </w:lvl>
    <w:lvl w:ilvl="3" w:tplc="3E941240">
      <w:start w:val="1"/>
      <w:numFmt w:val="bullet"/>
      <w:lvlText w:val=""/>
      <w:lvlJc w:val="left"/>
      <w:pPr>
        <w:ind w:left="2880" w:hanging="360"/>
      </w:pPr>
      <w:rPr>
        <w:rFonts w:ascii="Symbol" w:hAnsi="Symbol" w:hint="default"/>
      </w:rPr>
    </w:lvl>
    <w:lvl w:ilvl="4" w:tplc="71BEFD46">
      <w:start w:val="1"/>
      <w:numFmt w:val="bullet"/>
      <w:lvlText w:val="o"/>
      <w:lvlJc w:val="left"/>
      <w:pPr>
        <w:ind w:left="3600" w:hanging="360"/>
      </w:pPr>
      <w:rPr>
        <w:rFonts w:ascii="Courier New" w:hAnsi="Courier New" w:hint="default"/>
      </w:rPr>
    </w:lvl>
    <w:lvl w:ilvl="5" w:tplc="2B3AB280">
      <w:start w:val="1"/>
      <w:numFmt w:val="bullet"/>
      <w:lvlText w:val=""/>
      <w:lvlJc w:val="left"/>
      <w:pPr>
        <w:ind w:left="4320" w:hanging="360"/>
      </w:pPr>
      <w:rPr>
        <w:rFonts w:ascii="Wingdings" w:hAnsi="Wingdings" w:hint="default"/>
      </w:rPr>
    </w:lvl>
    <w:lvl w:ilvl="6" w:tplc="699883A0">
      <w:start w:val="1"/>
      <w:numFmt w:val="bullet"/>
      <w:lvlText w:val=""/>
      <w:lvlJc w:val="left"/>
      <w:pPr>
        <w:ind w:left="5040" w:hanging="360"/>
      </w:pPr>
      <w:rPr>
        <w:rFonts w:ascii="Symbol" w:hAnsi="Symbol" w:hint="default"/>
      </w:rPr>
    </w:lvl>
    <w:lvl w:ilvl="7" w:tplc="3134043E">
      <w:start w:val="1"/>
      <w:numFmt w:val="bullet"/>
      <w:lvlText w:val="o"/>
      <w:lvlJc w:val="left"/>
      <w:pPr>
        <w:ind w:left="5760" w:hanging="360"/>
      </w:pPr>
      <w:rPr>
        <w:rFonts w:ascii="Courier New" w:hAnsi="Courier New" w:hint="default"/>
      </w:rPr>
    </w:lvl>
    <w:lvl w:ilvl="8" w:tplc="25CC6E8A">
      <w:start w:val="1"/>
      <w:numFmt w:val="bullet"/>
      <w:lvlText w:val=""/>
      <w:lvlJc w:val="left"/>
      <w:pPr>
        <w:ind w:left="6480" w:hanging="360"/>
      </w:pPr>
      <w:rPr>
        <w:rFonts w:ascii="Wingdings" w:hAnsi="Wingdings" w:hint="default"/>
      </w:rPr>
    </w:lvl>
  </w:abstractNum>
  <w:abstractNum w:abstractNumId="10" w15:restartNumberingAfterBreak="0">
    <w:nsid w:val="49336E72"/>
    <w:multiLevelType w:val="hybridMultilevel"/>
    <w:tmpl w:val="B88A0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B67EF1"/>
    <w:multiLevelType w:val="hybridMultilevel"/>
    <w:tmpl w:val="AE5CB41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6F5DCA"/>
    <w:multiLevelType w:val="hybridMultilevel"/>
    <w:tmpl w:val="C644C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814825"/>
    <w:multiLevelType w:val="hybridMultilevel"/>
    <w:tmpl w:val="A6B4D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2E4431"/>
    <w:multiLevelType w:val="hybridMultilevel"/>
    <w:tmpl w:val="ACEEDA7E"/>
    <w:lvl w:ilvl="0" w:tplc="91A2714E">
      <w:start w:val="1"/>
      <w:numFmt w:val="bullet"/>
      <w:lvlText w:val=""/>
      <w:lvlJc w:val="left"/>
      <w:pPr>
        <w:ind w:left="720" w:hanging="360"/>
      </w:pPr>
      <w:rPr>
        <w:rFonts w:ascii="Symbol" w:hAnsi="Symbol" w:hint="default"/>
      </w:rPr>
    </w:lvl>
    <w:lvl w:ilvl="1" w:tplc="22ACA5FC">
      <w:start w:val="1"/>
      <w:numFmt w:val="bullet"/>
      <w:lvlText w:val="o"/>
      <w:lvlJc w:val="left"/>
      <w:pPr>
        <w:ind w:left="1440" w:hanging="360"/>
      </w:pPr>
      <w:rPr>
        <w:rFonts w:ascii="Courier New" w:hAnsi="Courier New" w:hint="default"/>
      </w:rPr>
    </w:lvl>
    <w:lvl w:ilvl="2" w:tplc="3DCE9A20">
      <w:start w:val="1"/>
      <w:numFmt w:val="bullet"/>
      <w:lvlText w:val=""/>
      <w:lvlJc w:val="left"/>
      <w:pPr>
        <w:ind w:left="2160" w:hanging="360"/>
      </w:pPr>
      <w:rPr>
        <w:rFonts w:ascii="Wingdings" w:hAnsi="Wingdings" w:hint="default"/>
      </w:rPr>
    </w:lvl>
    <w:lvl w:ilvl="3" w:tplc="60A63CD2">
      <w:start w:val="1"/>
      <w:numFmt w:val="bullet"/>
      <w:lvlText w:val=""/>
      <w:lvlJc w:val="left"/>
      <w:pPr>
        <w:ind w:left="2880" w:hanging="360"/>
      </w:pPr>
      <w:rPr>
        <w:rFonts w:ascii="Symbol" w:hAnsi="Symbol" w:hint="default"/>
      </w:rPr>
    </w:lvl>
    <w:lvl w:ilvl="4" w:tplc="937C7762">
      <w:start w:val="1"/>
      <w:numFmt w:val="bullet"/>
      <w:lvlText w:val="o"/>
      <w:lvlJc w:val="left"/>
      <w:pPr>
        <w:ind w:left="3600" w:hanging="360"/>
      </w:pPr>
      <w:rPr>
        <w:rFonts w:ascii="Courier New" w:hAnsi="Courier New" w:hint="default"/>
      </w:rPr>
    </w:lvl>
    <w:lvl w:ilvl="5" w:tplc="6FFA512A">
      <w:start w:val="1"/>
      <w:numFmt w:val="bullet"/>
      <w:lvlText w:val=""/>
      <w:lvlJc w:val="left"/>
      <w:pPr>
        <w:ind w:left="4320" w:hanging="360"/>
      </w:pPr>
      <w:rPr>
        <w:rFonts w:ascii="Wingdings" w:hAnsi="Wingdings" w:hint="default"/>
      </w:rPr>
    </w:lvl>
    <w:lvl w:ilvl="6" w:tplc="26CE06D2">
      <w:start w:val="1"/>
      <w:numFmt w:val="bullet"/>
      <w:lvlText w:val=""/>
      <w:lvlJc w:val="left"/>
      <w:pPr>
        <w:ind w:left="5040" w:hanging="360"/>
      </w:pPr>
      <w:rPr>
        <w:rFonts w:ascii="Symbol" w:hAnsi="Symbol" w:hint="default"/>
      </w:rPr>
    </w:lvl>
    <w:lvl w:ilvl="7" w:tplc="1EB66BC4">
      <w:start w:val="1"/>
      <w:numFmt w:val="bullet"/>
      <w:lvlText w:val="o"/>
      <w:lvlJc w:val="left"/>
      <w:pPr>
        <w:ind w:left="5760" w:hanging="360"/>
      </w:pPr>
      <w:rPr>
        <w:rFonts w:ascii="Courier New" w:hAnsi="Courier New" w:hint="default"/>
      </w:rPr>
    </w:lvl>
    <w:lvl w:ilvl="8" w:tplc="9E686B60">
      <w:start w:val="1"/>
      <w:numFmt w:val="bullet"/>
      <w:lvlText w:val=""/>
      <w:lvlJc w:val="left"/>
      <w:pPr>
        <w:ind w:left="6480" w:hanging="360"/>
      </w:pPr>
      <w:rPr>
        <w:rFonts w:ascii="Wingdings" w:hAnsi="Wingdings" w:hint="default"/>
      </w:rPr>
    </w:lvl>
  </w:abstractNum>
  <w:abstractNum w:abstractNumId="15" w15:restartNumberingAfterBreak="0">
    <w:nsid w:val="583B517C"/>
    <w:multiLevelType w:val="hybridMultilevel"/>
    <w:tmpl w:val="FFFFFFFF"/>
    <w:lvl w:ilvl="0" w:tplc="94AC1A10">
      <w:start w:val="1"/>
      <w:numFmt w:val="bullet"/>
      <w:lvlText w:val=""/>
      <w:lvlJc w:val="left"/>
      <w:pPr>
        <w:ind w:left="720" w:hanging="360"/>
      </w:pPr>
      <w:rPr>
        <w:rFonts w:ascii="Symbol" w:hAnsi="Symbol" w:hint="default"/>
      </w:rPr>
    </w:lvl>
    <w:lvl w:ilvl="1" w:tplc="5EC6461E">
      <w:start w:val="1"/>
      <w:numFmt w:val="bullet"/>
      <w:lvlText w:val="o"/>
      <w:lvlJc w:val="left"/>
      <w:pPr>
        <w:ind w:left="1440" w:hanging="360"/>
      </w:pPr>
      <w:rPr>
        <w:rFonts w:ascii="Courier New" w:hAnsi="Courier New" w:hint="default"/>
      </w:rPr>
    </w:lvl>
    <w:lvl w:ilvl="2" w:tplc="7C58AB14">
      <w:start w:val="1"/>
      <w:numFmt w:val="bullet"/>
      <w:lvlText w:val=""/>
      <w:lvlJc w:val="left"/>
      <w:pPr>
        <w:ind w:left="2160" w:hanging="360"/>
      </w:pPr>
      <w:rPr>
        <w:rFonts w:ascii="Wingdings" w:hAnsi="Wingdings" w:hint="default"/>
      </w:rPr>
    </w:lvl>
    <w:lvl w:ilvl="3" w:tplc="CEF2CE04">
      <w:start w:val="1"/>
      <w:numFmt w:val="bullet"/>
      <w:lvlText w:val=""/>
      <w:lvlJc w:val="left"/>
      <w:pPr>
        <w:ind w:left="2880" w:hanging="360"/>
      </w:pPr>
      <w:rPr>
        <w:rFonts w:ascii="Symbol" w:hAnsi="Symbol" w:hint="default"/>
      </w:rPr>
    </w:lvl>
    <w:lvl w:ilvl="4" w:tplc="11DECA2E">
      <w:start w:val="1"/>
      <w:numFmt w:val="bullet"/>
      <w:lvlText w:val="o"/>
      <w:lvlJc w:val="left"/>
      <w:pPr>
        <w:ind w:left="3600" w:hanging="360"/>
      </w:pPr>
      <w:rPr>
        <w:rFonts w:ascii="Courier New" w:hAnsi="Courier New" w:hint="default"/>
      </w:rPr>
    </w:lvl>
    <w:lvl w:ilvl="5" w:tplc="C106ABBC">
      <w:start w:val="1"/>
      <w:numFmt w:val="bullet"/>
      <w:lvlText w:val=""/>
      <w:lvlJc w:val="left"/>
      <w:pPr>
        <w:ind w:left="4320" w:hanging="360"/>
      </w:pPr>
      <w:rPr>
        <w:rFonts w:ascii="Wingdings" w:hAnsi="Wingdings" w:hint="default"/>
      </w:rPr>
    </w:lvl>
    <w:lvl w:ilvl="6" w:tplc="EABA673A">
      <w:start w:val="1"/>
      <w:numFmt w:val="bullet"/>
      <w:lvlText w:val=""/>
      <w:lvlJc w:val="left"/>
      <w:pPr>
        <w:ind w:left="5040" w:hanging="360"/>
      </w:pPr>
      <w:rPr>
        <w:rFonts w:ascii="Symbol" w:hAnsi="Symbol" w:hint="default"/>
      </w:rPr>
    </w:lvl>
    <w:lvl w:ilvl="7" w:tplc="8834B2CA">
      <w:start w:val="1"/>
      <w:numFmt w:val="bullet"/>
      <w:lvlText w:val="o"/>
      <w:lvlJc w:val="left"/>
      <w:pPr>
        <w:ind w:left="5760" w:hanging="360"/>
      </w:pPr>
      <w:rPr>
        <w:rFonts w:ascii="Courier New" w:hAnsi="Courier New" w:hint="default"/>
      </w:rPr>
    </w:lvl>
    <w:lvl w:ilvl="8" w:tplc="962E081E">
      <w:start w:val="1"/>
      <w:numFmt w:val="bullet"/>
      <w:lvlText w:val=""/>
      <w:lvlJc w:val="left"/>
      <w:pPr>
        <w:ind w:left="6480" w:hanging="360"/>
      </w:pPr>
      <w:rPr>
        <w:rFonts w:ascii="Wingdings" w:hAnsi="Wingdings" w:hint="default"/>
      </w:rPr>
    </w:lvl>
  </w:abstractNum>
  <w:abstractNum w:abstractNumId="16" w15:restartNumberingAfterBreak="0">
    <w:nsid w:val="6BCDD5C1"/>
    <w:multiLevelType w:val="hybridMultilevel"/>
    <w:tmpl w:val="FFFFFFFF"/>
    <w:lvl w:ilvl="0" w:tplc="3A043CB0">
      <w:start w:val="1"/>
      <w:numFmt w:val="bullet"/>
      <w:lvlText w:val=""/>
      <w:lvlJc w:val="left"/>
      <w:pPr>
        <w:ind w:left="720" w:hanging="360"/>
      </w:pPr>
      <w:rPr>
        <w:rFonts w:ascii="Symbol" w:hAnsi="Symbol" w:hint="default"/>
      </w:rPr>
    </w:lvl>
    <w:lvl w:ilvl="1" w:tplc="91FE30A6">
      <w:start w:val="1"/>
      <w:numFmt w:val="bullet"/>
      <w:lvlText w:val="o"/>
      <w:lvlJc w:val="left"/>
      <w:pPr>
        <w:ind w:left="1440" w:hanging="360"/>
      </w:pPr>
      <w:rPr>
        <w:rFonts w:ascii="Courier New" w:hAnsi="Courier New" w:hint="default"/>
      </w:rPr>
    </w:lvl>
    <w:lvl w:ilvl="2" w:tplc="BC1E5B02">
      <w:start w:val="1"/>
      <w:numFmt w:val="bullet"/>
      <w:lvlText w:val=""/>
      <w:lvlJc w:val="left"/>
      <w:pPr>
        <w:ind w:left="2160" w:hanging="360"/>
      </w:pPr>
      <w:rPr>
        <w:rFonts w:ascii="Wingdings" w:hAnsi="Wingdings" w:hint="default"/>
      </w:rPr>
    </w:lvl>
    <w:lvl w:ilvl="3" w:tplc="CAFE25CA">
      <w:start w:val="1"/>
      <w:numFmt w:val="bullet"/>
      <w:lvlText w:val=""/>
      <w:lvlJc w:val="left"/>
      <w:pPr>
        <w:ind w:left="2880" w:hanging="360"/>
      </w:pPr>
      <w:rPr>
        <w:rFonts w:ascii="Symbol" w:hAnsi="Symbol" w:hint="default"/>
      </w:rPr>
    </w:lvl>
    <w:lvl w:ilvl="4" w:tplc="2A882B26">
      <w:start w:val="1"/>
      <w:numFmt w:val="bullet"/>
      <w:lvlText w:val="o"/>
      <w:lvlJc w:val="left"/>
      <w:pPr>
        <w:ind w:left="3600" w:hanging="360"/>
      </w:pPr>
      <w:rPr>
        <w:rFonts w:ascii="Courier New" w:hAnsi="Courier New" w:hint="default"/>
      </w:rPr>
    </w:lvl>
    <w:lvl w:ilvl="5" w:tplc="C400E3E0">
      <w:start w:val="1"/>
      <w:numFmt w:val="bullet"/>
      <w:lvlText w:val=""/>
      <w:lvlJc w:val="left"/>
      <w:pPr>
        <w:ind w:left="4320" w:hanging="360"/>
      </w:pPr>
      <w:rPr>
        <w:rFonts w:ascii="Wingdings" w:hAnsi="Wingdings" w:hint="default"/>
      </w:rPr>
    </w:lvl>
    <w:lvl w:ilvl="6" w:tplc="9BB03F54">
      <w:start w:val="1"/>
      <w:numFmt w:val="bullet"/>
      <w:lvlText w:val=""/>
      <w:lvlJc w:val="left"/>
      <w:pPr>
        <w:ind w:left="5040" w:hanging="360"/>
      </w:pPr>
      <w:rPr>
        <w:rFonts w:ascii="Symbol" w:hAnsi="Symbol" w:hint="default"/>
      </w:rPr>
    </w:lvl>
    <w:lvl w:ilvl="7" w:tplc="0482687A">
      <w:start w:val="1"/>
      <w:numFmt w:val="bullet"/>
      <w:lvlText w:val="o"/>
      <w:lvlJc w:val="left"/>
      <w:pPr>
        <w:ind w:left="5760" w:hanging="360"/>
      </w:pPr>
      <w:rPr>
        <w:rFonts w:ascii="Courier New" w:hAnsi="Courier New" w:hint="default"/>
      </w:rPr>
    </w:lvl>
    <w:lvl w:ilvl="8" w:tplc="718C87D4">
      <w:start w:val="1"/>
      <w:numFmt w:val="bullet"/>
      <w:lvlText w:val=""/>
      <w:lvlJc w:val="left"/>
      <w:pPr>
        <w:ind w:left="6480" w:hanging="360"/>
      </w:pPr>
      <w:rPr>
        <w:rFonts w:ascii="Wingdings" w:hAnsi="Wingdings" w:hint="default"/>
      </w:rPr>
    </w:lvl>
  </w:abstractNum>
  <w:abstractNum w:abstractNumId="17" w15:restartNumberingAfterBreak="0">
    <w:nsid w:val="6D9719B0"/>
    <w:multiLevelType w:val="hybridMultilevel"/>
    <w:tmpl w:val="DFFAF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9E5CA7"/>
    <w:multiLevelType w:val="hybridMultilevel"/>
    <w:tmpl w:val="A98E3136"/>
    <w:lvl w:ilvl="0" w:tplc="647AF6D4">
      <w:start w:val="1"/>
      <w:numFmt w:val="bullet"/>
      <w:lvlText w:val=""/>
      <w:lvlJc w:val="left"/>
      <w:pPr>
        <w:ind w:left="720" w:hanging="360"/>
      </w:pPr>
      <w:rPr>
        <w:rFonts w:ascii="Symbol" w:hAnsi="Symbol" w:hint="default"/>
      </w:rPr>
    </w:lvl>
    <w:lvl w:ilvl="1" w:tplc="E2F8F6BE">
      <w:start w:val="1"/>
      <w:numFmt w:val="bullet"/>
      <w:lvlText w:val="o"/>
      <w:lvlJc w:val="left"/>
      <w:pPr>
        <w:ind w:left="1440" w:hanging="360"/>
      </w:pPr>
      <w:rPr>
        <w:rFonts w:ascii="Courier New" w:hAnsi="Courier New" w:hint="default"/>
      </w:rPr>
    </w:lvl>
    <w:lvl w:ilvl="2" w:tplc="8018AB9A">
      <w:start w:val="1"/>
      <w:numFmt w:val="bullet"/>
      <w:lvlText w:val=""/>
      <w:lvlJc w:val="left"/>
      <w:pPr>
        <w:ind w:left="2160" w:hanging="360"/>
      </w:pPr>
      <w:rPr>
        <w:rFonts w:ascii="Wingdings" w:hAnsi="Wingdings" w:hint="default"/>
      </w:rPr>
    </w:lvl>
    <w:lvl w:ilvl="3" w:tplc="CB2618E0">
      <w:start w:val="1"/>
      <w:numFmt w:val="bullet"/>
      <w:lvlText w:val=""/>
      <w:lvlJc w:val="left"/>
      <w:pPr>
        <w:ind w:left="2880" w:hanging="360"/>
      </w:pPr>
      <w:rPr>
        <w:rFonts w:ascii="Symbol" w:hAnsi="Symbol" w:hint="default"/>
      </w:rPr>
    </w:lvl>
    <w:lvl w:ilvl="4" w:tplc="9A646C5C">
      <w:start w:val="1"/>
      <w:numFmt w:val="bullet"/>
      <w:lvlText w:val="o"/>
      <w:lvlJc w:val="left"/>
      <w:pPr>
        <w:ind w:left="3600" w:hanging="360"/>
      </w:pPr>
      <w:rPr>
        <w:rFonts w:ascii="Courier New" w:hAnsi="Courier New" w:hint="default"/>
      </w:rPr>
    </w:lvl>
    <w:lvl w:ilvl="5" w:tplc="A0767FF6">
      <w:start w:val="1"/>
      <w:numFmt w:val="bullet"/>
      <w:lvlText w:val=""/>
      <w:lvlJc w:val="left"/>
      <w:pPr>
        <w:ind w:left="4320" w:hanging="360"/>
      </w:pPr>
      <w:rPr>
        <w:rFonts w:ascii="Wingdings" w:hAnsi="Wingdings" w:hint="default"/>
      </w:rPr>
    </w:lvl>
    <w:lvl w:ilvl="6" w:tplc="8BBE5C2C">
      <w:start w:val="1"/>
      <w:numFmt w:val="bullet"/>
      <w:lvlText w:val=""/>
      <w:lvlJc w:val="left"/>
      <w:pPr>
        <w:ind w:left="5040" w:hanging="360"/>
      </w:pPr>
      <w:rPr>
        <w:rFonts w:ascii="Symbol" w:hAnsi="Symbol" w:hint="default"/>
      </w:rPr>
    </w:lvl>
    <w:lvl w:ilvl="7" w:tplc="9724E97C">
      <w:start w:val="1"/>
      <w:numFmt w:val="bullet"/>
      <w:lvlText w:val="o"/>
      <w:lvlJc w:val="left"/>
      <w:pPr>
        <w:ind w:left="5760" w:hanging="360"/>
      </w:pPr>
      <w:rPr>
        <w:rFonts w:ascii="Courier New" w:hAnsi="Courier New" w:hint="default"/>
      </w:rPr>
    </w:lvl>
    <w:lvl w:ilvl="8" w:tplc="D4EE3B50">
      <w:start w:val="1"/>
      <w:numFmt w:val="bullet"/>
      <w:lvlText w:val=""/>
      <w:lvlJc w:val="left"/>
      <w:pPr>
        <w:ind w:left="6480" w:hanging="360"/>
      </w:pPr>
      <w:rPr>
        <w:rFonts w:ascii="Wingdings" w:hAnsi="Wingdings" w:hint="default"/>
      </w:rPr>
    </w:lvl>
  </w:abstractNum>
  <w:abstractNum w:abstractNumId="19" w15:restartNumberingAfterBreak="0">
    <w:nsid w:val="74EEC808"/>
    <w:multiLevelType w:val="hybridMultilevel"/>
    <w:tmpl w:val="FFFFFFFF"/>
    <w:lvl w:ilvl="0" w:tplc="91304AB6">
      <w:start w:val="1"/>
      <w:numFmt w:val="bullet"/>
      <w:lvlText w:val=""/>
      <w:lvlJc w:val="left"/>
      <w:pPr>
        <w:ind w:left="720" w:hanging="360"/>
      </w:pPr>
      <w:rPr>
        <w:rFonts w:ascii="Symbol" w:hAnsi="Symbol" w:hint="default"/>
      </w:rPr>
    </w:lvl>
    <w:lvl w:ilvl="1" w:tplc="A9D83B8C">
      <w:start w:val="1"/>
      <w:numFmt w:val="bullet"/>
      <w:lvlText w:val="o"/>
      <w:lvlJc w:val="left"/>
      <w:pPr>
        <w:ind w:left="1440" w:hanging="360"/>
      </w:pPr>
      <w:rPr>
        <w:rFonts w:ascii="Courier New" w:hAnsi="Courier New" w:hint="default"/>
      </w:rPr>
    </w:lvl>
    <w:lvl w:ilvl="2" w:tplc="F5CC34B8">
      <w:start w:val="1"/>
      <w:numFmt w:val="bullet"/>
      <w:lvlText w:val=""/>
      <w:lvlJc w:val="left"/>
      <w:pPr>
        <w:ind w:left="2160" w:hanging="360"/>
      </w:pPr>
      <w:rPr>
        <w:rFonts w:ascii="Wingdings" w:hAnsi="Wingdings" w:hint="default"/>
      </w:rPr>
    </w:lvl>
    <w:lvl w:ilvl="3" w:tplc="FE2A5664">
      <w:start w:val="1"/>
      <w:numFmt w:val="bullet"/>
      <w:lvlText w:val=""/>
      <w:lvlJc w:val="left"/>
      <w:pPr>
        <w:ind w:left="2880" w:hanging="360"/>
      </w:pPr>
      <w:rPr>
        <w:rFonts w:ascii="Symbol" w:hAnsi="Symbol" w:hint="default"/>
      </w:rPr>
    </w:lvl>
    <w:lvl w:ilvl="4" w:tplc="B9266FC8">
      <w:start w:val="1"/>
      <w:numFmt w:val="bullet"/>
      <w:lvlText w:val="o"/>
      <w:lvlJc w:val="left"/>
      <w:pPr>
        <w:ind w:left="3600" w:hanging="360"/>
      </w:pPr>
      <w:rPr>
        <w:rFonts w:ascii="Courier New" w:hAnsi="Courier New" w:hint="default"/>
      </w:rPr>
    </w:lvl>
    <w:lvl w:ilvl="5" w:tplc="B63CADE0">
      <w:start w:val="1"/>
      <w:numFmt w:val="bullet"/>
      <w:lvlText w:val=""/>
      <w:lvlJc w:val="left"/>
      <w:pPr>
        <w:ind w:left="4320" w:hanging="360"/>
      </w:pPr>
      <w:rPr>
        <w:rFonts w:ascii="Wingdings" w:hAnsi="Wingdings" w:hint="default"/>
      </w:rPr>
    </w:lvl>
    <w:lvl w:ilvl="6" w:tplc="02EC57D6">
      <w:start w:val="1"/>
      <w:numFmt w:val="bullet"/>
      <w:lvlText w:val=""/>
      <w:lvlJc w:val="left"/>
      <w:pPr>
        <w:ind w:left="5040" w:hanging="360"/>
      </w:pPr>
      <w:rPr>
        <w:rFonts w:ascii="Symbol" w:hAnsi="Symbol" w:hint="default"/>
      </w:rPr>
    </w:lvl>
    <w:lvl w:ilvl="7" w:tplc="38D4A218">
      <w:start w:val="1"/>
      <w:numFmt w:val="bullet"/>
      <w:lvlText w:val="o"/>
      <w:lvlJc w:val="left"/>
      <w:pPr>
        <w:ind w:left="5760" w:hanging="360"/>
      </w:pPr>
      <w:rPr>
        <w:rFonts w:ascii="Courier New" w:hAnsi="Courier New" w:hint="default"/>
      </w:rPr>
    </w:lvl>
    <w:lvl w:ilvl="8" w:tplc="0E985A38">
      <w:start w:val="1"/>
      <w:numFmt w:val="bullet"/>
      <w:lvlText w:val=""/>
      <w:lvlJc w:val="left"/>
      <w:pPr>
        <w:ind w:left="6480" w:hanging="360"/>
      </w:pPr>
      <w:rPr>
        <w:rFonts w:ascii="Wingdings" w:hAnsi="Wingdings" w:hint="default"/>
      </w:rPr>
    </w:lvl>
  </w:abstractNum>
  <w:abstractNum w:abstractNumId="20" w15:restartNumberingAfterBreak="0">
    <w:nsid w:val="779E1F41"/>
    <w:multiLevelType w:val="hybridMultilevel"/>
    <w:tmpl w:val="FFFFFFFF"/>
    <w:lvl w:ilvl="0" w:tplc="06040120">
      <w:start w:val="1"/>
      <w:numFmt w:val="bullet"/>
      <w:lvlText w:val=""/>
      <w:lvlJc w:val="left"/>
      <w:pPr>
        <w:ind w:left="720" w:hanging="360"/>
      </w:pPr>
      <w:rPr>
        <w:rFonts w:ascii="Symbol" w:hAnsi="Symbol" w:hint="default"/>
      </w:rPr>
    </w:lvl>
    <w:lvl w:ilvl="1" w:tplc="9724A854">
      <w:start w:val="1"/>
      <w:numFmt w:val="bullet"/>
      <w:lvlText w:val="o"/>
      <w:lvlJc w:val="left"/>
      <w:pPr>
        <w:ind w:left="1440" w:hanging="360"/>
      </w:pPr>
      <w:rPr>
        <w:rFonts w:ascii="Courier New" w:hAnsi="Courier New" w:hint="default"/>
      </w:rPr>
    </w:lvl>
    <w:lvl w:ilvl="2" w:tplc="2C4A7D96">
      <w:start w:val="1"/>
      <w:numFmt w:val="bullet"/>
      <w:lvlText w:val=""/>
      <w:lvlJc w:val="left"/>
      <w:pPr>
        <w:ind w:left="2160" w:hanging="360"/>
      </w:pPr>
      <w:rPr>
        <w:rFonts w:ascii="Wingdings" w:hAnsi="Wingdings" w:hint="default"/>
      </w:rPr>
    </w:lvl>
    <w:lvl w:ilvl="3" w:tplc="4E267B98">
      <w:start w:val="1"/>
      <w:numFmt w:val="bullet"/>
      <w:lvlText w:val=""/>
      <w:lvlJc w:val="left"/>
      <w:pPr>
        <w:ind w:left="2880" w:hanging="360"/>
      </w:pPr>
      <w:rPr>
        <w:rFonts w:ascii="Symbol" w:hAnsi="Symbol" w:hint="default"/>
      </w:rPr>
    </w:lvl>
    <w:lvl w:ilvl="4" w:tplc="D8C81270">
      <w:start w:val="1"/>
      <w:numFmt w:val="bullet"/>
      <w:lvlText w:val="o"/>
      <w:lvlJc w:val="left"/>
      <w:pPr>
        <w:ind w:left="3600" w:hanging="360"/>
      </w:pPr>
      <w:rPr>
        <w:rFonts w:ascii="Courier New" w:hAnsi="Courier New" w:hint="default"/>
      </w:rPr>
    </w:lvl>
    <w:lvl w:ilvl="5" w:tplc="A97A554A">
      <w:start w:val="1"/>
      <w:numFmt w:val="bullet"/>
      <w:lvlText w:val=""/>
      <w:lvlJc w:val="left"/>
      <w:pPr>
        <w:ind w:left="4320" w:hanging="360"/>
      </w:pPr>
      <w:rPr>
        <w:rFonts w:ascii="Wingdings" w:hAnsi="Wingdings" w:hint="default"/>
      </w:rPr>
    </w:lvl>
    <w:lvl w:ilvl="6" w:tplc="79B209DC">
      <w:start w:val="1"/>
      <w:numFmt w:val="bullet"/>
      <w:lvlText w:val=""/>
      <w:lvlJc w:val="left"/>
      <w:pPr>
        <w:ind w:left="5040" w:hanging="360"/>
      </w:pPr>
      <w:rPr>
        <w:rFonts w:ascii="Symbol" w:hAnsi="Symbol" w:hint="default"/>
      </w:rPr>
    </w:lvl>
    <w:lvl w:ilvl="7" w:tplc="7BDE8656">
      <w:start w:val="1"/>
      <w:numFmt w:val="bullet"/>
      <w:lvlText w:val="o"/>
      <w:lvlJc w:val="left"/>
      <w:pPr>
        <w:ind w:left="5760" w:hanging="360"/>
      </w:pPr>
      <w:rPr>
        <w:rFonts w:ascii="Courier New" w:hAnsi="Courier New" w:hint="default"/>
      </w:rPr>
    </w:lvl>
    <w:lvl w:ilvl="8" w:tplc="FD4CE2E0">
      <w:start w:val="1"/>
      <w:numFmt w:val="bullet"/>
      <w:lvlText w:val=""/>
      <w:lvlJc w:val="left"/>
      <w:pPr>
        <w:ind w:left="6480" w:hanging="360"/>
      </w:pPr>
      <w:rPr>
        <w:rFonts w:ascii="Wingdings" w:hAnsi="Wingdings" w:hint="default"/>
      </w:rPr>
    </w:lvl>
  </w:abstractNum>
  <w:abstractNum w:abstractNumId="21" w15:restartNumberingAfterBreak="0">
    <w:nsid w:val="798DB4BE"/>
    <w:multiLevelType w:val="hybridMultilevel"/>
    <w:tmpl w:val="FFFFFFFF"/>
    <w:lvl w:ilvl="0" w:tplc="5EB23F9A">
      <w:start w:val="1"/>
      <w:numFmt w:val="bullet"/>
      <w:lvlText w:val=""/>
      <w:lvlJc w:val="left"/>
      <w:pPr>
        <w:ind w:left="720" w:hanging="360"/>
      </w:pPr>
      <w:rPr>
        <w:rFonts w:ascii="Symbol" w:hAnsi="Symbol" w:hint="default"/>
      </w:rPr>
    </w:lvl>
    <w:lvl w:ilvl="1" w:tplc="85DA86FC">
      <w:start w:val="1"/>
      <w:numFmt w:val="bullet"/>
      <w:lvlText w:val="o"/>
      <w:lvlJc w:val="left"/>
      <w:pPr>
        <w:ind w:left="1440" w:hanging="360"/>
      </w:pPr>
      <w:rPr>
        <w:rFonts w:ascii="Courier New" w:hAnsi="Courier New" w:hint="default"/>
      </w:rPr>
    </w:lvl>
    <w:lvl w:ilvl="2" w:tplc="033ED22A">
      <w:start w:val="1"/>
      <w:numFmt w:val="bullet"/>
      <w:lvlText w:val=""/>
      <w:lvlJc w:val="left"/>
      <w:pPr>
        <w:ind w:left="2160" w:hanging="360"/>
      </w:pPr>
      <w:rPr>
        <w:rFonts w:ascii="Wingdings" w:hAnsi="Wingdings" w:hint="default"/>
      </w:rPr>
    </w:lvl>
    <w:lvl w:ilvl="3" w:tplc="33107AE8">
      <w:start w:val="1"/>
      <w:numFmt w:val="bullet"/>
      <w:lvlText w:val=""/>
      <w:lvlJc w:val="left"/>
      <w:pPr>
        <w:ind w:left="2880" w:hanging="360"/>
      </w:pPr>
      <w:rPr>
        <w:rFonts w:ascii="Symbol" w:hAnsi="Symbol" w:hint="default"/>
      </w:rPr>
    </w:lvl>
    <w:lvl w:ilvl="4" w:tplc="A7C6DD52">
      <w:start w:val="1"/>
      <w:numFmt w:val="bullet"/>
      <w:lvlText w:val="o"/>
      <w:lvlJc w:val="left"/>
      <w:pPr>
        <w:ind w:left="3600" w:hanging="360"/>
      </w:pPr>
      <w:rPr>
        <w:rFonts w:ascii="Courier New" w:hAnsi="Courier New" w:hint="default"/>
      </w:rPr>
    </w:lvl>
    <w:lvl w:ilvl="5" w:tplc="44AAA8DE">
      <w:start w:val="1"/>
      <w:numFmt w:val="bullet"/>
      <w:lvlText w:val=""/>
      <w:lvlJc w:val="left"/>
      <w:pPr>
        <w:ind w:left="4320" w:hanging="360"/>
      </w:pPr>
      <w:rPr>
        <w:rFonts w:ascii="Wingdings" w:hAnsi="Wingdings" w:hint="default"/>
      </w:rPr>
    </w:lvl>
    <w:lvl w:ilvl="6" w:tplc="EB9C5888">
      <w:start w:val="1"/>
      <w:numFmt w:val="bullet"/>
      <w:lvlText w:val=""/>
      <w:lvlJc w:val="left"/>
      <w:pPr>
        <w:ind w:left="5040" w:hanging="360"/>
      </w:pPr>
      <w:rPr>
        <w:rFonts w:ascii="Symbol" w:hAnsi="Symbol" w:hint="default"/>
      </w:rPr>
    </w:lvl>
    <w:lvl w:ilvl="7" w:tplc="B2920F34">
      <w:start w:val="1"/>
      <w:numFmt w:val="bullet"/>
      <w:lvlText w:val="o"/>
      <w:lvlJc w:val="left"/>
      <w:pPr>
        <w:ind w:left="5760" w:hanging="360"/>
      </w:pPr>
      <w:rPr>
        <w:rFonts w:ascii="Courier New" w:hAnsi="Courier New" w:hint="default"/>
      </w:rPr>
    </w:lvl>
    <w:lvl w:ilvl="8" w:tplc="A13C035C">
      <w:start w:val="1"/>
      <w:numFmt w:val="bullet"/>
      <w:lvlText w:val=""/>
      <w:lvlJc w:val="left"/>
      <w:pPr>
        <w:ind w:left="6480" w:hanging="360"/>
      </w:pPr>
      <w:rPr>
        <w:rFonts w:ascii="Wingdings" w:hAnsi="Wingdings" w:hint="default"/>
      </w:rPr>
    </w:lvl>
  </w:abstractNum>
  <w:abstractNum w:abstractNumId="22" w15:restartNumberingAfterBreak="0">
    <w:nsid w:val="7EB70D79"/>
    <w:multiLevelType w:val="hybridMultilevel"/>
    <w:tmpl w:val="CE94B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8874687">
    <w:abstractNumId w:val="21"/>
  </w:num>
  <w:num w:numId="2" w16cid:durableId="783580602">
    <w:abstractNumId w:val="20"/>
  </w:num>
  <w:num w:numId="3" w16cid:durableId="1637636300">
    <w:abstractNumId w:val="15"/>
  </w:num>
  <w:num w:numId="4" w16cid:durableId="1700661863">
    <w:abstractNumId w:val="11"/>
  </w:num>
  <w:num w:numId="5" w16cid:durableId="1561669768">
    <w:abstractNumId w:val="22"/>
  </w:num>
  <w:num w:numId="6" w16cid:durableId="214780128">
    <w:abstractNumId w:val="0"/>
  </w:num>
  <w:num w:numId="7" w16cid:durableId="87241426">
    <w:abstractNumId w:val="13"/>
  </w:num>
  <w:num w:numId="8" w16cid:durableId="544760997">
    <w:abstractNumId w:val="2"/>
  </w:num>
  <w:num w:numId="9" w16cid:durableId="1769695970">
    <w:abstractNumId w:val="3"/>
  </w:num>
  <w:num w:numId="10" w16cid:durableId="948589816">
    <w:abstractNumId w:val="14"/>
  </w:num>
  <w:num w:numId="11" w16cid:durableId="1720595588">
    <w:abstractNumId w:val="18"/>
  </w:num>
  <w:num w:numId="12" w16cid:durableId="1940990662">
    <w:abstractNumId w:val="5"/>
  </w:num>
  <w:num w:numId="13" w16cid:durableId="545147914">
    <w:abstractNumId w:val="16"/>
  </w:num>
  <w:num w:numId="14" w16cid:durableId="1382554825">
    <w:abstractNumId w:val="8"/>
  </w:num>
  <w:num w:numId="15" w16cid:durableId="1999730030">
    <w:abstractNumId w:val="19"/>
  </w:num>
  <w:num w:numId="16" w16cid:durableId="1596553372">
    <w:abstractNumId w:val="4"/>
  </w:num>
  <w:num w:numId="17" w16cid:durableId="1566450551">
    <w:abstractNumId w:val="9"/>
  </w:num>
  <w:num w:numId="18" w16cid:durableId="1104421779">
    <w:abstractNumId w:val="1"/>
  </w:num>
  <w:num w:numId="19" w16cid:durableId="1913348234">
    <w:abstractNumId w:val="17"/>
  </w:num>
  <w:num w:numId="20" w16cid:durableId="1618021017">
    <w:abstractNumId w:val="6"/>
  </w:num>
  <w:num w:numId="21" w16cid:durableId="857474596">
    <w:abstractNumId w:val="10"/>
  </w:num>
  <w:num w:numId="22" w16cid:durableId="1228957733">
    <w:abstractNumId w:val="7"/>
  </w:num>
  <w:num w:numId="23" w16cid:durableId="5620606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29"/>
    <w:rsid w:val="00000C1F"/>
    <w:rsid w:val="000035C2"/>
    <w:rsid w:val="00010FC0"/>
    <w:rsid w:val="00017013"/>
    <w:rsid w:val="00023A77"/>
    <w:rsid w:val="00024968"/>
    <w:rsid w:val="00027F0F"/>
    <w:rsid w:val="000314AD"/>
    <w:rsid w:val="00031A2B"/>
    <w:rsid w:val="00031EE2"/>
    <w:rsid w:val="000349A5"/>
    <w:rsid w:val="000525B6"/>
    <w:rsid w:val="00056459"/>
    <w:rsid w:val="000568F5"/>
    <w:rsid w:val="00057616"/>
    <w:rsid w:val="000632E3"/>
    <w:rsid w:val="00065867"/>
    <w:rsid w:val="00075F11"/>
    <w:rsid w:val="00090312"/>
    <w:rsid w:val="000931D1"/>
    <w:rsid w:val="000A0063"/>
    <w:rsid w:val="000A5789"/>
    <w:rsid w:val="000A62C2"/>
    <w:rsid w:val="000B036B"/>
    <w:rsid w:val="000B3867"/>
    <w:rsid w:val="000B79B8"/>
    <w:rsid w:val="000C06EE"/>
    <w:rsid w:val="000C0D9E"/>
    <w:rsid w:val="000C28AA"/>
    <w:rsid w:val="000C318F"/>
    <w:rsid w:val="000D1E54"/>
    <w:rsid w:val="000D7424"/>
    <w:rsid w:val="000E16D8"/>
    <w:rsid w:val="000E6A1C"/>
    <w:rsid w:val="000E6A81"/>
    <w:rsid w:val="000F25BA"/>
    <w:rsid w:val="001049AB"/>
    <w:rsid w:val="00106930"/>
    <w:rsid w:val="001077AF"/>
    <w:rsid w:val="00110824"/>
    <w:rsid w:val="0011124D"/>
    <w:rsid w:val="00137E27"/>
    <w:rsid w:val="00141987"/>
    <w:rsid w:val="001454AD"/>
    <w:rsid w:val="001478EF"/>
    <w:rsid w:val="0016195C"/>
    <w:rsid w:val="00167A68"/>
    <w:rsid w:val="00171B46"/>
    <w:rsid w:val="00174074"/>
    <w:rsid w:val="001756DB"/>
    <w:rsid w:val="00176F75"/>
    <w:rsid w:val="001870FC"/>
    <w:rsid w:val="00187B78"/>
    <w:rsid w:val="00191A88"/>
    <w:rsid w:val="00192C55"/>
    <w:rsid w:val="001A6E44"/>
    <w:rsid w:val="001B045B"/>
    <w:rsid w:val="001B1324"/>
    <w:rsid w:val="001B136C"/>
    <w:rsid w:val="001B2A32"/>
    <w:rsid w:val="001B63BD"/>
    <w:rsid w:val="001B6FC6"/>
    <w:rsid w:val="001C28A6"/>
    <w:rsid w:val="001C3154"/>
    <w:rsid w:val="001D0C66"/>
    <w:rsid w:val="001D59F0"/>
    <w:rsid w:val="001D62C6"/>
    <w:rsid w:val="001E117D"/>
    <w:rsid w:val="001E7921"/>
    <w:rsid w:val="001F7419"/>
    <w:rsid w:val="0020017D"/>
    <w:rsid w:val="00204567"/>
    <w:rsid w:val="00214010"/>
    <w:rsid w:val="0021779B"/>
    <w:rsid w:val="00217DCE"/>
    <w:rsid w:val="002217AA"/>
    <w:rsid w:val="0022435E"/>
    <w:rsid w:val="00225272"/>
    <w:rsid w:val="00236667"/>
    <w:rsid w:val="00240AAB"/>
    <w:rsid w:val="0024538B"/>
    <w:rsid w:val="0025083B"/>
    <w:rsid w:val="00271E19"/>
    <w:rsid w:val="00272828"/>
    <w:rsid w:val="00276113"/>
    <w:rsid w:val="00276484"/>
    <w:rsid w:val="0027679F"/>
    <w:rsid w:val="0028141C"/>
    <w:rsid w:val="00285894"/>
    <w:rsid w:val="002901E5"/>
    <w:rsid w:val="00291C2E"/>
    <w:rsid w:val="002A6A8C"/>
    <w:rsid w:val="002B01F4"/>
    <w:rsid w:val="002B1360"/>
    <w:rsid w:val="002B1724"/>
    <w:rsid w:val="002B34FB"/>
    <w:rsid w:val="002B4A43"/>
    <w:rsid w:val="002B5768"/>
    <w:rsid w:val="002C586B"/>
    <w:rsid w:val="002E75AE"/>
    <w:rsid w:val="003018BD"/>
    <w:rsid w:val="00301C1A"/>
    <w:rsid w:val="00311C93"/>
    <w:rsid w:val="00316C58"/>
    <w:rsid w:val="00316FC0"/>
    <w:rsid w:val="00322F14"/>
    <w:rsid w:val="00326A05"/>
    <w:rsid w:val="0032765A"/>
    <w:rsid w:val="00333871"/>
    <w:rsid w:val="003365AF"/>
    <w:rsid w:val="00337D5F"/>
    <w:rsid w:val="00340921"/>
    <w:rsid w:val="00342004"/>
    <w:rsid w:val="00342A33"/>
    <w:rsid w:val="00342AA2"/>
    <w:rsid w:val="00344752"/>
    <w:rsid w:val="00346B62"/>
    <w:rsid w:val="0035005B"/>
    <w:rsid w:val="003519F2"/>
    <w:rsid w:val="0035245C"/>
    <w:rsid w:val="003546EB"/>
    <w:rsid w:val="0036784D"/>
    <w:rsid w:val="003679E4"/>
    <w:rsid w:val="00370C4D"/>
    <w:rsid w:val="00381964"/>
    <w:rsid w:val="00381FCE"/>
    <w:rsid w:val="00383D40"/>
    <w:rsid w:val="003920D1"/>
    <w:rsid w:val="003A5611"/>
    <w:rsid w:val="003A589D"/>
    <w:rsid w:val="003B61F7"/>
    <w:rsid w:val="003C78EC"/>
    <w:rsid w:val="003D301C"/>
    <w:rsid w:val="003E3374"/>
    <w:rsid w:val="003E65EF"/>
    <w:rsid w:val="00404531"/>
    <w:rsid w:val="00410FE7"/>
    <w:rsid w:val="00417AF1"/>
    <w:rsid w:val="0042291A"/>
    <w:rsid w:val="00427D5C"/>
    <w:rsid w:val="00430A18"/>
    <w:rsid w:val="00433D75"/>
    <w:rsid w:val="00444379"/>
    <w:rsid w:val="0044490C"/>
    <w:rsid w:val="00444FE8"/>
    <w:rsid w:val="00473A2F"/>
    <w:rsid w:val="004745D9"/>
    <w:rsid w:val="00481FC0"/>
    <w:rsid w:val="0048331B"/>
    <w:rsid w:val="00484C2E"/>
    <w:rsid w:val="00485455"/>
    <w:rsid w:val="00492E23"/>
    <w:rsid w:val="004967EA"/>
    <w:rsid w:val="004A163A"/>
    <w:rsid w:val="004A1850"/>
    <w:rsid w:val="004A6BB6"/>
    <w:rsid w:val="004B38B2"/>
    <w:rsid w:val="004B494A"/>
    <w:rsid w:val="004C01BC"/>
    <w:rsid w:val="004C0342"/>
    <w:rsid w:val="004C03CF"/>
    <w:rsid w:val="004C393D"/>
    <w:rsid w:val="004C55F9"/>
    <w:rsid w:val="004D453B"/>
    <w:rsid w:val="004F65C5"/>
    <w:rsid w:val="00502835"/>
    <w:rsid w:val="00505F59"/>
    <w:rsid w:val="005151A7"/>
    <w:rsid w:val="005274F6"/>
    <w:rsid w:val="005312C9"/>
    <w:rsid w:val="00534787"/>
    <w:rsid w:val="0054117C"/>
    <w:rsid w:val="00542DCE"/>
    <w:rsid w:val="005466E2"/>
    <w:rsid w:val="0055044B"/>
    <w:rsid w:val="005569DB"/>
    <w:rsid w:val="00557976"/>
    <w:rsid w:val="005621A7"/>
    <w:rsid w:val="005650ED"/>
    <w:rsid w:val="005A0C1B"/>
    <w:rsid w:val="005A13C6"/>
    <w:rsid w:val="005A29E8"/>
    <w:rsid w:val="005A52FC"/>
    <w:rsid w:val="005A5749"/>
    <w:rsid w:val="005B31C7"/>
    <w:rsid w:val="005B657A"/>
    <w:rsid w:val="005C0784"/>
    <w:rsid w:val="005C7729"/>
    <w:rsid w:val="005C7E1B"/>
    <w:rsid w:val="005E6D6F"/>
    <w:rsid w:val="005F64D1"/>
    <w:rsid w:val="0060146A"/>
    <w:rsid w:val="00610B5F"/>
    <w:rsid w:val="00611854"/>
    <w:rsid w:val="0061405A"/>
    <w:rsid w:val="00614805"/>
    <w:rsid w:val="00615A0D"/>
    <w:rsid w:val="00616B0C"/>
    <w:rsid w:val="00622A37"/>
    <w:rsid w:val="00625814"/>
    <w:rsid w:val="00630A26"/>
    <w:rsid w:val="006318B4"/>
    <w:rsid w:val="00631B61"/>
    <w:rsid w:val="006355E3"/>
    <w:rsid w:val="00646EF0"/>
    <w:rsid w:val="00647E79"/>
    <w:rsid w:val="00651D47"/>
    <w:rsid w:val="00653698"/>
    <w:rsid w:val="006537F2"/>
    <w:rsid w:val="006600AD"/>
    <w:rsid w:val="0066050D"/>
    <w:rsid w:val="0066437E"/>
    <w:rsid w:val="00667F49"/>
    <w:rsid w:val="00673D0F"/>
    <w:rsid w:val="00673D8D"/>
    <w:rsid w:val="00677611"/>
    <w:rsid w:val="00681C0C"/>
    <w:rsid w:val="00682D12"/>
    <w:rsid w:val="006A4DF7"/>
    <w:rsid w:val="006B01A0"/>
    <w:rsid w:val="006F0E45"/>
    <w:rsid w:val="006F0F1D"/>
    <w:rsid w:val="00700664"/>
    <w:rsid w:val="007007D4"/>
    <w:rsid w:val="0070172C"/>
    <w:rsid w:val="0070203A"/>
    <w:rsid w:val="00705B89"/>
    <w:rsid w:val="00723CB8"/>
    <w:rsid w:val="0072401A"/>
    <w:rsid w:val="00726545"/>
    <w:rsid w:val="00727192"/>
    <w:rsid w:val="00732412"/>
    <w:rsid w:val="00733EC2"/>
    <w:rsid w:val="00735725"/>
    <w:rsid w:val="007529C3"/>
    <w:rsid w:val="007532E3"/>
    <w:rsid w:val="007548D9"/>
    <w:rsid w:val="00755902"/>
    <w:rsid w:val="00757346"/>
    <w:rsid w:val="007648D9"/>
    <w:rsid w:val="007743F1"/>
    <w:rsid w:val="00780B48"/>
    <w:rsid w:val="00792CA3"/>
    <w:rsid w:val="007A31BF"/>
    <w:rsid w:val="007A4E86"/>
    <w:rsid w:val="007A60E9"/>
    <w:rsid w:val="007B7A3F"/>
    <w:rsid w:val="007C74E4"/>
    <w:rsid w:val="007D358A"/>
    <w:rsid w:val="007D41B1"/>
    <w:rsid w:val="007D4A5B"/>
    <w:rsid w:val="007E0A2A"/>
    <w:rsid w:val="007E1E87"/>
    <w:rsid w:val="007F3D77"/>
    <w:rsid w:val="00807029"/>
    <w:rsid w:val="00811455"/>
    <w:rsid w:val="0082301D"/>
    <w:rsid w:val="00824891"/>
    <w:rsid w:val="00825148"/>
    <w:rsid w:val="00826785"/>
    <w:rsid w:val="00844C0E"/>
    <w:rsid w:val="00847F9A"/>
    <w:rsid w:val="00857E18"/>
    <w:rsid w:val="0086284B"/>
    <w:rsid w:val="00864D9F"/>
    <w:rsid w:val="00865A67"/>
    <w:rsid w:val="008716F9"/>
    <w:rsid w:val="008752AF"/>
    <w:rsid w:val="00876013"/>
    <w:rsid w:val="00887CD8"/>
    <w:rsid w:val="00890E42"/>
    <w:rsid w:val="00890F4B"/>
    <w:rsid w:val="008A131F"/>
    <w:rsid w:val="008A4365"/>
    <w:rsid w:val="008B1E52"/>
    <w:rsid w:val="008B233F"/>
    <w:rsid w:val="008C5043"/>
    <w:rsid w:val="008E0F50"/>
    <w:rsid w:val="008E7EBB"/>
    <w:rsid w:val="008F00C4"/>
    <w:rsid w:val="008F10AE"/>
    <w:rsid w:val="008F600C"/>
    <w:rsid w:val="009272CC"/>
    <w:rsid w:val="00942E03"/>
    <w:rsid w:val="009473E4"/>
    <w:rsid w:val="009474EF"/>
    <w:rsid w:val="009475C7"/>
    <w:rsid w:val="009554B9"/>
    <w:rsid w:val="00962BC3"/>
    <w:rsid w:val="00971317"/>
    <w:rsid w:val="0097291D"/>
    <w:rsid w:val="0097642A"/>
    <w:rsid w:val="0097682B"/>
    <w:rsid w:val="0098265F"/>
    <w:rsid w:val="0099376F"/>
    <w:rsid w:val="009A5D8F"/>
    <w:rsid w:val="009A61DF"/>
    <w:rsid w:val="009A668D"/>
    <w:rsid w:val="009B3563"/>
    <w:rsid w:val="009B37FA"/>
    <w:rsid w:val="009C068B"/>
    <w:rsid w:val="009C1D67"/>
    <w:rsid w:val="009C2044"/>
    <w:rsid w:val="009D7799"/>
    <w:rsid w:val="009E4095"/>
    <w:rsid w:val="009F6B3D"/>
    <w:rsid w:val="00A00A04"/>
    <w:rsid w:val="00A06FE1"/>
    <w:rsid w:val="00A12B3E"/>
    <w:rsid w:val="00A133ED"/>
    <w:rsid w:val="00A16247"/>
    <w:rsid w:val="00A17B98"/>
    <w:rsid w:val="00A24B4F"/>
    <w:rsid w:val="00A27E77"/>
    <w:rsid w:val="00A3013F"/>
    <w:rsid w:val="00A30BBE"/>
    <w:rsid w:val="00A319F0"/>
    <w:rsid w:val="00A53ADA"/>
    <w:rsid w:val="00A56A86"/>
    <w:rsid w:val="00A7594E"/>
    <w:rsid w:val="00A77947"/>
    <w:rsid w:val="00A81F0F"/>
    <w:rsid w:val="00A865D0"/>
    <w:rsid w:val="00A876D3"/>
    <w:rsid w:val="00A93784"/>
    <w:rsid w:val="00A95D68"/>
    <w:rsid w:val="00AA053B"/>
    <w:rsid w:val="00AA079E"/>
    <w:rsid w:val="00AA6967"/>
    <w:rsid w:val="00AB30E2"/>
    <w:rsid w:val="00AB514D"/>
    <w:rsid w:val="00AC03E7"/>
    <w:rsid w:val="00AC32EB"/>
    <w:rsid w:val="00AC418D"/>
    <w:rsid w:val="00AC4301"/>
    <w:rsid w:val="00AD627A"/>
    <w:rsid w:val="00AD7138"/>
    <w:rsid w:val="00AE118D"/>
    <w:rsid w:val="00AE38F6"/>
    <w:rsid w:val="00AE6BA6"/>
    <w:rsid w:val="00B0092C"/>
    <w:rsid w:val="00B1220F"/>
    <w:rsid w:val="00B124FC"/>
    <w:rsid w:val="00B13214"/>
    <w:rsid w:val="00B15DA7"/>
    <w:rsid w:val="00B24194"/>
    <w:rsid w:val="00B24D17"/>
    <w:rsid w:val="00B25CFE"/>
    <w:rsid w:val="00B3192F"/>
    <w:rsid w:val="00B37E66"/>
    <w:rsid w:val="00B469FD"/>
    <w:rsid w:val="00B564C7"/>
    <w:rsid w:val="00B57765"/>
    <w:rsid w:val="00B5786C"/>
    <w:rsid w:val="00B642FC"/>
    <w:rsid w:val="00B838DD"/>
    <w:rsid w:val="00B96F01"/>
    <w:rsid w:val="00BA325D"/>
    <w:rsid w:val="00BC07D6"/>
    <w:rsid w:val="00BC28AB"/>
    <w:rsid w:val="00BC5E28"/>
    <w:rsid w:val="00BD7DBA"/>
    <w:rsid w:val="00BE54B8"/>
    <w:rsid w:val="00BE5BA2"/>
    <w:rsid w:val="00C04458"/>
    <w:rsid w:val="00C0594F"/>
    <w:rsid w:val="00C207FB"/>
    <w:rsid w:val="00C20986"/>
    <w:rsid w:val="00C21C8A"/>
    <w:rsid w:val="00C22D18"/>
    <w:rsid w:val="00C4014A"/>
    <w:rsid w:val="00C408C0"/>
    <w:rsid w:val="00C47152"/>
    <w:rsid w:val="00C50455"/>
    <w:rsid w:val="00C51635"/>
    <w:rsid w:val="00C55A1F"/>
    <w:rsid w:val="00C574BD"/>
    <w:rsid w:val="00C63B7C"/>
    <w:rsid w:val="00C6673B"/>
    <w:rsid w:val="00C73B68"/>
    <w:rsid w:val="00C808B5"/>
    <w:rsid w:val="00C80BC8"/>
    <w:rsid w:val="00C8330F"/>
    <w:rsid w:val="00C90AF0"/>
    <w:rsid w:val="00C917A4"/>
    <w:rsid w:val="00C9199D"/>
    <w:rsid w:val="00C9500D"/>
    <w:rsid w:val="00C96526"/>
    <w:rsid w:val="00CA6C55"/>
    <w:rsid w:val="00CB240D"/>
    <w:rsid w:val="00CC4EDA"/>
    <w:rsid w:val="00CD476A"/>
    <w:rsid w:val="00CD4D4B"/>
    <w:rsid w:val="00CD6F55"/>
    <w:rsid w:val="00CE7019"/>
    <w:rsid w:val="00CE7DE5"/>
    <w:rsid w:val="00D03329"/>
    <w:rsid w:val="00D04703"/>
    <w:rsid w:val="00D22E5F"/>
    <w:rsid w:val="00D327A4"/>
    <w:rsid w:val="00D355A3"/>
    <w:rsid w:val="00D3669A"/>
    <w:rsid w:val="00D45CAD"/>
    <w:rsid w:val="00D4631D"/>
    <w:rsid w:val="00D501AF"/>
    <w:rsid w:val="00D523A8"/>
    <w:rsid w:val="00D54F19"/>
    <w:rsid w:val="00D552F0"/>
    <w:rsid w:val="00D651C0"/>
    <w:rsid w:val="00D669EF"/>
    <w:rsid w:val="00D833FA"/>
    <w:rsid w:val="00D90C47"/>
    <w:rsid w:val="00D90DD7"/>
    <w:rsid w:val="00DA4D1A"/>
    <w:rsid w:val="00DC10E1"/>
    <w:rsid w:val="00DC5FAA"/>
    <w:rsid w:val="00DD0085"/>
    <w:rsid w:val="00DD0F2C"/>
    <w:rsid w:val="00DE14A6"/>
    <w:rsid w:val="00DE3429"/>
    <w:rsid w:val="00DF02E9"/>
    <w:rsid w:val="00DF1236"/>
    <w:rsid w:val="00DF12C1"/>
    <w:rsid w:val="00DF41C6"/>
    <w:rsid w:val="00E06685"/>
    <w:rsid w:val="00E102DE"/>
    <w:rsid w:val="00E12705"/>
    <w:rsid w:val="00E1293E"/>
    <w:rsid w:val="00E12AB3"/>
    <w:rsid w:val="00E166F2"/>
    <w:rsid w:val="00E16BD8"/>
    <w:rsid w:val="00E24580"/>
    <w:rsid w:val="00E32149"/>
    <w:rsid w:val="00E34270"/>
    <w:rsid w:val="00E41ABD"/>
    <w:rsid w:val="00E41DFF"/>
    <w:rsid w:val="00E4307F"/>
    <w:rsid w:val="00E44D39"/>
    <w:rsid w:val="00E462F5"/>
    <w:rsid w:val="00E526AF"/>
    <w:rsid w:val="00E57859"/>
    <w:rsid w:val="00E61752"/>
    <w:rsid w:val="00E61FC4"/>
    <w:rsid w:val="00E64FAD"/>
    <w:rsid w:val="00E653E3"/>
    <w:rsid w:val="00E65470"/>
    <w:rsid w:val="00E65E76"/>
    <w:rsid w:val="00E67DE2"/>
    <w:rsid w:val="00E71821"/>
    <w:rsid w:val="00E74D4E"/>
    <w:rsid w:val="00E75E5A"/>
    <w:rsid w:val="00E81E11"/>
    <w:rsid w:val="00E8272E"/>
    <w:rsid w:val="00E916A6"/>
    <w:rsid w:val="00E97919"/>
    <w:rsid w:val="00EB1DDA"/>
    <w:rsid w:val="00EB6AE9"/>
    <w:rsid w:val="00EB7CD1"/>
    <w:rsid w:val="00EC3A56"/>
    <w:rsid w:val="00EC740F"/>
    <w:rsid w:val="00ED6AC8"/>
    <w:rsid w:val="00ED7166"/>
    <w:rsid w:val="00EE012E"/>
    <w:rsid w:val="00EE75CE"/>
    <w:rsid w:val="00EF06E5"/>
    <w:rsid w:val="00F0240F"/>
    <w:rsid w:val="00F03DED"/>
    <w:rsid w:val="00F0504E"/>
    <w:rsid w:val="00F135E1"/>
    <w:rsid w:val="00F163DC"/>
    <w:rsid w:val="00F16CA1"/>
    <w:rsid w:val="00F21620"/>
    <w:rsid w:val="00F25B7F"/>
    <w:rsid w:val="00F32ABB"/>
    <w:rsid w:val="00F45ECB"/>
    <w:rsid w:val="00F46883"/>
    <w:rsid w:val="00F473B7"/>
    <w:rsid w:val="00F476C5"/>
    <w:rsid w:val="00F554F4"/>
    <w:rsid w:val="00F61E06"/>
    <w:rsid w:val="00F62FD7"/>
    <w:rsid w:val="00F7141D"/>
    <w:rsid w:val="00F77163"/>
    <w:rsid w:val="00FA3F5D"/>
    <w:rsid w:val="00FA7982"/>
    <w:rsid w:val="00FB5460"/>
    <w:rsid w:val="00FC55F1"/>
    <w:rsid w:val="00FD282D"/>
    <w:rsid w:val="00FD37FC"/>
    <w:rsid w:val="00FD3889"/>
    <w:rsid w:val="00FD63B5"/>
    <w:rsid w:val="00FE0554"/>
    <w:rsid w:val="00FE0608"/>
    <w:rsid w:val="00FE2B85"/>
    <w:rsid w:val="00FE7EC9"/>
    <w:rsid w:val="00FF062D"/>
    <w:rsid w:val="00FF0F14"/>
    <w:rsid w:val="00FF2E4A"/>
    <w:rsid w:val="00FF6573"/>
    <w:rsid w:val="01B4415B"/>
    <w:rsid w:val="023E3E77"/>
    <w:rsid w:val="02AF5961"/>
    <w:rsid w:val="04134FFE"/>
    <w:rsid w:val="05DA5779"/>
    <w:rsid w:val="06640CD4"/>
    <w:rsid w:val="07DD5395"/>
    <w:rsid w:val="092574E6"/>
    <w:rsid w:val="0A636D96"/>
    <w:rsid w:val="0AFF140F"/>
    <w:rsid w:val="0BED4E7D"/>
    <w:rsid w:val="0CE779A7"/>
    <w:rsid w:val="0DAB3552"/>
    <w:rsid w:val="0F012A16"/>
    <w:rsid w:val="0F5BB30E"/>
    <w:rsid w:val="10651DC2"/>
    <w:rsid w:val="1074FCB2"/>
    <w:rsid w:val="11722F57"/>
    <w:rsid w:val="1318B474"/>
    <w:rsid w:val="13AA7857"/>
    <w:rsid w:val="15633D17"/>
    <w:rsid w:val="161802BC"/>
    <w:rsid w:val="166AFCFC"/>
    <w:rsid w:val="166C2018"/>
    <w:rsid w:val="1866E63A"/>
    <w:rsid w:val="19F54AB3"/>
    <w:rsid w:val="1BD134E7"/>
    <w:rsid w:val="1BE72B7E"/>
    <w:rsid w:val="1C41E656"/>
    <w:rsid w:val="1C7EA58D"/>
    <w:rsid w:val="1D57D037"/>
    <w:rsid w:val="1DF4CE3A"/>
    <w:rsid w:val="1EAAF0A4"/>
    <w:rsid w:val="1F33181A"/>
    <w:rsid w:val="204483E8"/>
    <w:rsid w:val="20A0EEDA"/>
    <w:rsid w:val="214BCF59"/>
    <w:rsid w:val="21ABB8A0"/>
    <w:rsid w:val="21BAFEBB"/>
    <w:rsid w:val="22265965"/>
    <w:rsid w:val="23007F1B"/>
    <w:rsid w:val="245D7E71"/>
    <w:rsid w:val="24EF0B98"/>
    <w:rsid w:val="24F29F7D"/>
    <w:rsid w:val="254BC969"/>
    <w:rsid w:val="255DAD60"/>
    <w:rsid w:val="25BB78BB"/>
    <w:rsid w:val="25D4AB5F"/>
    <w:rsid w:val="2640DD71"/>
    <w:rsid w:val="26663946"/>
    <w:rsid w:val="27547DC7"/>
    <w:rsid w:val="27761DAA"/>
    <w:rsid w:val="29244B6F"/>
    <w:rsid w:val="2AA3C57B"/>
    <w:rsid w:val="2C97D9B2"/>
    <w:rsid w:val="2D203C60"/>
    <w:rsid w:val="2D61743A"/>
    <w:rsid w:val="2D836314"/>
    <w:rsid w:val="2DDE9DD7"/>
    <w:rsid w:val="30A9742C"/>
    <w:rsid w:val="31C76190"/>
    <w:rsid w:val="31E1133F"/>
    <w:rsid w:val="334B08DA"/>
    <w:rsid w:val="33605A16"/>
    <w:rsid w:val="3383EC28"/>
    <w:rsid w:val="33D44CDB"/>
    <w:rsid w:val="34B20E9F"/>
    <w:rsid w:val="35A74291"/>
    <w:rsid w:val="360E4C8F"/>
    <w:rsid w:val="36346827"/>
    <w:rsid w:val="36FF4AF3"/>
    <w:rsid w:val="37C5EC72"/>
    <w:rsid w:val="37F18087"/>
    <w:rsid w:val="3852A6D0"/>
    <w:rsid w:val="3942914A"/>
    <w:rsid w:val="3A10E9AF"/>
    <w:rsid w:val="3A56733E"/>
    <w:rsid w:val="3B292149"/>
    <w:rsid w:val="3C529F61"/>
    <w:rsid w:val="3C807C32"/>
    <w:rsid w:val="3CD321B3"/>
    <w:rsid w:val="3D3E35D1"/>
    <w:rsid w:val="3D6206C4"/>
    <w:rsid w:val="3D67D230"/>
    <w:rsid w:val="3ECC2384"/>
    <w:rsid w:val="3F8A4023"/>
    <w:rsid w:val="3F95EED7"/>
    <w:rsid w:val="3FB78337"/>
    <w:rsid w:val="41261084"/>
    <w:rsid w:val="41EC0497"/>
    <w:rsid w:val="423BA9EC"/>
    <w:rsid w:val="426C7158"/>
    <w:rsid w:val="4288CE0F"/>
    <w:rsid w:val="439FBB2F"/>
    <w:rsid w:val="44F235A0"/>
    <w:rsid w:val="4549B195"/>
    <w:rsid w:val="468238C6"/>
    <w:rsid w:val="4686F31A"/>
    <w:rsid w:val="4773D069"/>
    <w:rsid w:val="477C0C6B"/>
    <w:rsid w:val="47DEEF3F"/>
    <w:rsid w:val="494B19A9"/>
    <w:rsid w:val="49B07E24"/>
    <w:rsid w:val="4BCA87DE"/>
    <w:rsid w:val="4C2F978A"/>
    <w:rsid w:val="4CAF2E9C"/>
    <w:rsid w:val="4EA2FA81"/>
    <w:rsid w:val="4EB97E9E"/>
    <w:rsid w:val="4F90CBAD"/>
    <w:rsid w:val="4FAD138D"/>
    <w:rsid w:val="5062B076"/>
    <w:rsid w:val="50743251"/>
    <w:rsid w:val="509426E0"/>
    <w:rsid w:val="50D2A4CB"/>
    <w:rsid w:val="5173A447"/>
    <w:rsid w:val="51DAB398"/>
    <w:rsid w:val="5254CD9D"/>
    <w:rsid w:val="5332BBFA"/>
    <w:rsid w:val="53DA31F0"/>
    <w:rsid w:val="548CB8A5"/>
    <w:rsid w:val="551EF704"/>
    <w:rsid w:val="56EE723B"/>
    <w:rsid w:val="58DF3A54"/>
    <w:rsid w:val="590FC460"/>
    <w:rsid w:val="59D48F9E"/>
    <w:rsid w:val="5A7B0AB5"/>
    <w:rsid w:val="5AE6CB87"/>
    <w:rsid w:val="5B72F2E3"/>
    <w:rsid w:val="5BD9D0C9"/>
    <w:rsid w:val="5C2429E4"/>
    <w:rsid w:val="5C82F706"/>
    <w:rsid w:val="5C953EC9"/>
    <w:rsid w:val="5C9A6FBA"/>
    <w:rsid w:val="5CA12BA8"/>
    <w:rsid w:val="5D90AA63"/>
    <w:rsid w:val="5DB2AB77"/>
    <w:rsid w:val="5DB3A84B"/>
    <w:rsid w:val="5F0E3F39"/>
    <w:rsid w:val="5F3BBD5D"/>
    <w:rsid w:val="5FB41660"/>
    <w:rsid w:val="5FE2B87F"/>
    <w:rsid w:val="5FEEA93B"/>
    <w:rsid w:val="605C4F63"/>
    <w:rsid w:val="610B32C0"/>
    <w:rsid w:val="617895E6"/>
    <w:rsid w:val="618ABA78"/>
    <w:rsid w:val="6194F3A1"/>
    <w:rsid w:val="63C1B723"/>
    <w:rsid w:val="63E6C38A"/>
    <w:rsid w:val="63EC5505"/>
    <w:rsid w:val="6494B6BE"/>
    <w:rsid w:val="64F94055"/>
    <w:rsid w:val="6558F001"/>
    <w:rsid w:val="65F1F8A6"/>
    <w:rsid w:val="679544A6"/>
    <w:rsid w:val="679BF83F"/>
    <w:rsid w:val="68BFAFCA"/>
    <w:rsid w:val="69260A34"/>
    <w:rsid w:val="6AC23803"/>
    <w:rsid w:val="6C9A7BCF"/>
    <w:rsid w:val="6D54FD1D"/>
    <w:rsid w:val="6E12DABE"/>
    <w:rsid w:val="6E278DCF"/>
    <w:rsid w:val="6E85A9A2"/>
    <w:rsid w:val="70FD56FC"/>
    <w:rsid w:val="71058FF4"/>
    <w:rsid w:val="710F06CE"/>
    <w:rsid w:val="738B6B97"/>
    <w:rsid w:val="740C29ED"/>
    <w:rsid w:val="74452809"/>
    <w:rsid w:val="74C12E22"/>
    <w:rsid w:val="75B58A53"/>
    <w:rsid w:val="77BF1A8A"/>
    <w:rsid w:val="782E8A27"/>
    <w:rsid w:val="7850B5FF"/>
    <w:rsid w:val="7977356F"/>
    <w:rsid w:val="79CF40E3"/>
    <w:rsid w:val="7A51B7B5"/>
    <w:rsid w:val="7AA6728A"/>
    <w:rsid w:val="7ADD88A1"/>
    <w:rsid w:val="7AEDD9BA"/>
    <w:rsid w:val="7B21430A"/>
    <w:rsid w:val="7BDE9BB0"/>
    <w:rsid w:val="7BFBCE90"/>
    <w:rsid w:val="7CE0E662"/>
    <w:rsid w:val="7D3701FD"/>
    <w:rsid w:val="7E4C76CF"/>
    <w:rsid w:val="7E731F20"/>
    <w:rsid w:val="7F421A73"/>
    <w:rsid w:val="7F77CE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22ED5"/>
  <w15:chartTrackingRefBased/>
  <w15:docId w15:val="{B38B25CB-480E-4EA8-B64C-7F60BC965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3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3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329"/>
  </w:style>
  <w:style w:type="paragraph" w:styleId="Footer">
    <w:name w:val="footer"/>
    <w:basedOn w:val="Normal"/>
    <w:link w:val="FooterChar"/>
    <w:uiPriority w:val="99"/>
    <w:unhideWhenUsed/>
    <w:rsid w:val="00D03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329"/>
  </w:style>
  <w:style w:type="paragraph" w:styleId="ListParagraph">
    <w:name w:val="List Paragraph"/>
    <w:basedOn w:val="Normal"/>
    <w:uiPriority w:val="34"/>
    <w:qFormat/>
    <w:rsid w:val="00D03329"/>
    <w:pPr>
      <w:ind w:left="720"/>
      <w:contextualSpacing/>
    </w:pPr>
  </w:style>
  <w:style w:type="character" w:customStyle="1" w:styleId="normaltextrun">
    <w:name w:val="normaltextrun"/>
    <w:basedOn w:val="DefaultParagraphFont"/>
    <w:rsid w:val="003A589D"/>
  </w:style>
  <w:style w:type="character" w:customStyle="1" w:styleId="eop">
    <w:name w:val="eop"/>
    <w:basedOn w:val="DefaultParagraphFont"/>
    <w:rsid w:val="003A589D"/>
  </w:style>
  <w:style w:type="paragraph" w:customStyle="1" w:styleId="paragraph">
    <w:name w:val="paragraph"/>
    <w:basedOn w:val="Normal"/>
    <w:rsid w:val="00F050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text">
    <w:name w:val="bullet (under text)"/>
    <w:rsid w:val="00F7141D"/>
    <w:pPr>
      <w:numPr>
        <w:numId w:val="8"/>
      </w:numPr>
      <w:spacing w:after="240" w:line="288" w:lineRule="auto"/>
    </w:pPr>
    <w:rPr>
      <w:rFonts w:ascii="Arial" w:eastAsia="Times New Roman" w:hAnsi="Arial" w:cs="Arial"/>
      <w:sz w:val="24"/>
      <w:szCs w:val="24"/>
      <w:lang w:eastAsia="en-GB"/>
    </w:rPr>
  </w:style>
  <w:style w:type="table" w:styleId="GridTable1Light-Accent4">
    <w:name w:val="Grid Table 1 Light Accent 4"/>
    <w:basedOn w:val="TableNormal"/>
    <w:uiPriority w:val="46"/>
    <w:rsid w:val="00C917A4"/>
    <w:pPr>
      <w:spacing w:after="0" w:line="240" w:lineRule="auto"/>
    </w:pPr>
    <w:tblPr>
      <w:tblStyleRowBandSize w:val="1"/>
      <w:tblStyleColBandSize w:val="1"/>
      <w:tblInd w:w="0" w:type="nil"/>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761">
      <w:bodyDiv w:val="1"/>
      <w:marLeft w:val="0"/>
      <w:marRight w:val="0"/>
      <w:marTop w:val="0"/>
      <w:marBottom w:val="0"/>
      <w:divBdr>
        <w:top w:val="none" w:sz="0" w:space="0" w:color="auto"/>
        <w:left w:val="none" w:sz="0" w:space="0" w:color="auto"/>
        <w:bottom w:val="none" w:sz="0" w:space="0" w:color="auto"/>
        <w:right w:val="none" w:sz="0" w:space="0" w:color="auto"/>
      </w:divBdr>
    </w:div>
    <w:div w:id="169107773">
      <w:bodyDiv w:val="1"/>
      <w:marLeft w:val="0"/>
      <w:marRight w:val="0"/>
      <w:marTop w:val="0"/>
      <w:marBottom w:val="0"/>
      <w:divBdr>
        <w:top w:val="none" w:sz="0" w:space="0" w:color="auto"/>
        <w:left w:val="none" w:sz="0" w:space="0" w:color="auto"/>
        <w:bottom w:val="none" w:sz="0" w:space="0" w:color="auto"/>
        <w:right w:val="none" w:sz="0" w:space="0" w:color="auto"/>
      </w:divBdr>
      <w:divsChild>
        <w:div w:id="827984874">
          <w:marLeft w:val="0"/>
          <w:marRight w:val="0"/>
          <w:marTop w:val="0"/>
          <w:marBottom w:val="0"/>
          <w:divBdr>
            <w:top w:val="none" w:sz="0" w:space="0" w:color="auto"/>
            <w:left w:val="none" w:sz="0" w:space="0" w:color="auto"/>
            <w:bottom w:val="none" w:sz="0" w:space="0" w:color="auto"/>
            <w:right w:val="none" w:sz="0" w:space="0" w:color="auto"/>
          </w:divBdr>
        </w:div>
        <w:div w:id="614825950">
          <w:marLeft w:val="0"/>
          <w:marRight w:val="0"/>
          <w:marTop w:val="0"/>
          <w:marBottom w:val="0"/>
          <w:divBdr>
            <w:top w:val="none" w:sz="0" w:space="0" w:color="auto"/>
            <w:left w:val="none" w:sz="0" w:space="0" w:color="auto"/>
            <w:bottom w:val="none" w:sz="0" w:space="0" w:color="auto"/>
            <w:right w:val="none" w:sz="0" w:space="0" w:color="auto"/>
          </w:divBdr>
        </w:div>
        <w:div w:id="394738324">
          <w:marLeft w:val="0"/>
          <w:marRight w:val="0"/>
          <w:marTop w:val="0"/>
          <w:marBottom w:val="0"/>
          <w:divBdr>
            <w:top w:val="none" w:sz="0" w:space="0" w:color="auto"/>
            <w:left w:val="none" w:sz="0" w:space="0" w:color="auto"/>
            <w:bottom w:val="none" w:sz="0" w:space="0" w:color="auto"/>
            <w:right w:val="none" w:sz="0" w:space="0" w:color="auto"/>
          </w:divBdr>
        </w:div>
        <w:div w:id="1397968469">
          <w:marLeft w:val="0"/>
          <w:marRight w:val="0"/>
          <w:marTop w:val="0"/>
          <w:marBottom w:val="0"/>
          <w:divBdr>
            <w:top w:val="none" w:sz="0" w:space="0" w:color="auto"/>
            <w:left w:val="none" w:sz="0" w:space="0" w:color="auto"/>
            <w:bottom w:val="none" w:sz="0" w:space="0" w:color="auto"/>
            <w:right w:val="none" w:sz="0" w:space="0" w:color="auto"/>
          </w:divBdr>
        </w:div>
        <w:div w:id="726343956">
          <w:marLeft w:val="0"/>
          <w:marRight w:val="0"/>
          <w:marTop w:val="0"/>
          <w:marBottom w:val="0"/>
          <w:divBdr>
            <w:top w:val="none" w:sz="0" w:space="0" w:color="auto"/>
            <w:left w:val="none" w:sz="0" w:space="0" w:color="auto"/>
            <w:bottom w:val="none" w:sz="0" w:space="0" w:color="auto"/>
            <w:right w:val="none" w:sz="0" w:space="0" w:color="auto"/>
          </w:divBdr>
        </w:div>
      </w:divsChild>
    </w:div>
    <w:div w:id="836775160">
      <w:bodyDiv w:val="1"/>
      <w:marLeft w:val="0"/>
      <w:marRight w:val="0"/>
      <w:marTop w:val="0"/>
      <w:marBottom w:val="0"/>
      <w:divBdr>
        <w:top w:val="none" w:sz="0" w:space="0" w:color="auto"/>
        <w:left w:val="none" w:sz="0" w:space="0" w:color="auto"/>
        <w:bottom w:val="none" w:sz="0" w:space="0" w:color="auto"/>
        <w:right w:val="none" w:sz="0" w:space="0" w:color="auto"/>
      </w:divBdr>
      <w:divsChild>
        <w:div w:id="80683527">
          <w:marLeft w:val="0"/>
          <w:marRight w:val="0"/>
          <w:marTop w:val="0"/>
          <w:marBottom w:val="0"/>
          <w:divBdr>
            <w:top w:val="none" w:sz="0" w:space="0" w:color="auto"/>
            <w:left w:val="none" w:sz="0" w:space="0" w:color="auto"/>
            <w:bottom w:val="none" w:sz="0" w:space="0" w:color="auto"/>
            <w:right w:val="none" w:sz="0" w:space="0" w:color="auto"/>
          </w:divBdr>
        </w:div>
        <w:div w:id="2092651314">
          <w:marLeft w:val="0"/>
          <w:marRight w:val="0"/>
          <w:marTop w:val="0"/>
          <w:marBottom w:val="0"/>
          <w:divBdr>
            <w:top w:val="none" w:sz="0" w:space="0" w:color="auto"/>
            <w:left w:val="none" w:sz="0" w:space="0" w:color="auto"/>
            <w:bottom w:val="none" w:sz="0" w:space="0" w:color="auto"/>
            <w:right w:val="none" w:sz="0" w:space="0" w:color="auto"/>
          </w:divBdr>
        </w:div>
        <w:div w:id="1162817714">
          <w:marLeft w:val="0"/>
          <w:marRight w:val="0"/>
          <w:marTop w:val="0"/>
          <w:marBottom w:val="0"/>
          <w:divBdr>
            <w:top w:val="none" w:sz="0" w:space="0" w:color="auto"/>
            <w:left w:val="none" w:sz="0" w:space="0" w:color="auto"/>
            <w:bottom w:val="none" w:sz="0" w:space="0" w:color="auto"/>
            <w:right w:val="none" w:sz="0" w:space="0" w:color="auto"/>
          </w:divBdr>
        </w:div>
      </w:divsChild>
    </w:div>
    <w:div w:id="954599988">
      <w:bodyDiv w:val="1"/>
      <w:marLeft w:val="0"/>
      <w:marRight w:val="0"/>
      <w:marTop w:val="0"/>
      <w:marBottom w:val="0"/>
      <w:divBdr>
        <w:top w:val="none" w:sz="0" w:space="0" w:color="auto"/>
        <w:left w:val="none" w:sz="0" w:space="0" w:color="auto"/>
        <w:bottom w:val="none" w:sz="0" w:space="0" w:color="auto"/>
        <w:right w:val="none" w:sz="0" w:space="0" w:color="auto"/>
      </w:divBdr>
      <w:divsChild>
        <w:div w:id="284583188">
          <w:marLeft w:val="0"/>
          <w:marRight w:val="0"/>
          <w:marTop w:val="0"/>
          <w:marBottom w:val="0"/>
          <w:divBdr>
            <w:top w:val="none" w:sz="0" w:space="0" w:color="auto"/>
            <w:left w:val="none" w:sz="0" w:space="0" w:color="auto"/>
            <w:bottom w:val="none" w:sz="0" w:space="0" w:color="auto"/>
            <w:right w:val="none" w:sz="0" w:space="0" w:color="auto"/>
          </w:divBdr>
        </w:div>
        <w:div w:id="1498230282">
          <w:marLeft w:val="0"/>
          <w:marRight w:val="0"/>
          <w:marTop w:val="0"/>
          <w:marBottom w:val="0"/>
          <w:divBdr>
            <w:top w:val="none" w:sz="0" w:space="0" w:color="auto"/>
            <w:left w:val="none" w:sz="0" w:space="0" w:color="auto"/>
            <w:bottom w:val="none" w:sz="0" w:space="0" w:color="auto"/>
            <w:right w:val="none" w:sz="0" w:space="0" w:color="auto"/>
          </w:divBdr>
        </w:div>
        <w:div w:id="1247036735">
          <w:marLeft w:val="0"/>
          <w:marRight w:val="0"/>
          <w:marTop w:val="0"/>
          <w:marBottom w:val="0"/>
          <w:divBdr>
            <w:top w:val="none" w:sz="0" w:space="0" w:color="auto"/>
            <w:left w:val="none" w:sz="0" w:space="0" w:color="auto"/>
            <w:bottom w:val="none" w:sz="0" w:space="0" w:color="auto"/>
            <w:right w:val="none" w:sz="0" w:space="0" w:color="auto"/>
          </w:divBdr>
        </w:div>
        <w:div w:id="451442567">
          <w:marLeft w:val="0"/>
          <w:marRight w:val="0"/>
          <w:marTop w:val="0"/>
          <w:marBottom w:val="0"/>
          <w:divBdr>
            <w:top w:val="none" w:sz="0" w:space="0" w:color="auto"/>
            <w:left w:val="none" w:sz="0" w:space="0" w:color="auto"/>
            <w:bottom w:val="none" w:sz="0" w:space="0" w:color="auto"/>
            <w:right w:val="none" w:sz="0" w:space="0" w:color="auto"/>
          </w:divBdr>
        </w:div>
        <w:div w:id="632297538">
          <w:marLeft w:val="0"/>
          <w:marRight w:val="0"/>
          <w:marTop w:val="0"/>
          <w:marBottom w:val="0"/>
          <w:divBdr>
            <w:top w:val="none" w:sz="0" w:space="0" w:color="auto"/>
            <w:left w:val="none" w:sz="0" w:space="0" w:color="auto"/>
            <w:bottom w:val="none" w:sz="0" w:space="0" w:color="auto"/>
            <w:right w:val="none" w:sz="0" w:space="0" w:color="auto"/>
          </w:divBdr>
        </w:div>
      </w:divsChild>
    </w:div>
    <w:div w:id="1227885263">
      <w:bodyDiv w:val="1"/>
      <w:marLeft w:val="0"/>
      <w:marRight w:val="0"/>
      <w:marTop w:val="0"/>
      <w:marBottom w:val="0"/>
      <w:divBdr>
        <w:top w:val="none" w:sz="0" w:space="0" w:color="auto"/>
        <w:left w:val="none" w:sz="0" w:space="0" w:color="auto"/>
        <w:bottom w:val="none" w:sz="0" w:space="0" w:color="auto"/>
        <w:right w:val="none" w:sz="0" w:space="0" w:color="auto"/>
      </w:divBdr>
      <w:divsChild>
        <w:div w:id="662052647">
          <w:marLeft w:val="0"/>
          <w:marRight w:val="0"/>
          <w:marTop w:val="0"/>
          <w:marBottom w:val="0"/>
          <w:divBdr>
            <w:top w:val="none" w:sz="0" w:space="0" w:color="auto"/>
            <w:left w:val="none" w:sz="0" w:space="0" w:color="auto"/>
            <w:bottom w:val="none" w:sz="0" w:space="0" w:color="auto"/>
            <w:right w:val="none" w:sz="0" w:space="0" w:color="auto"/>
          </w:divBdr>
        </w:div>
        <w:div w:id="762993372">
          <w:marLeft w:val="0"/>
          <w:marRight w:val="0"/>
          <w:marTop w:val="0"/>
          <w:marBottom w:val="0"/>
          <w:divBdr>
            <w:top w:val="none" w:sz="0" w:space="0" w:color="auto"/>
            <w:left w:val="none" w:sz="0" w:space="0" w:color="auto"/>
            <w:bottom w:val="none" w:sz="0" w:space="0" w:color="auto"/>
            <w:right w:val="none" w:sz="0" w:space="0" w:color="auto"/>
          </w:divBdr>
        </w:div>
        <w:div w:id="1088699315">
          <w:marLeft w:val="0"/>
          <w:marRight w:val="0"/>
          <w:marTop w:val="0"/>
          <w:marBottom w:val="0"/>
          <w:divBdr>
            <w:top w:val="none" w:sz="0" w:space="0" w:color="auto"/>
            <w:left w:val="none" w:sz="0" w:space="0" w:color="auto"/>
            <w:bottom w:val="none" w:sz="0" w:space="0" w:color="auto"/>
            <w:right w:val="none" w:sz="0" w:space="0" w:color="auto"/>
          </w:divBdr>
        </w:div>
      </w:divsChild>
    </w:div>
    <w:div w:id="1347899487">
      <w:bodyDiv w:val="1"/>
      <w:marLeft w:val="0"/>
      <w:marRight w:val="0"/>
      <w:marTop w:val="0"/>
      <w:marBottom w:val="0"/>
      <w:divBdr>
        <w:top w:val="none" w:sz="0" w:space="0" w:color="auto"/>
        <w:left w:val="none" w:sz="0" w:space="0" w:color="auto"/>
        <w:bottom w:val="none" w:sz="0" w:space="0" w:color="auto"/>
        <w:right w:val="none" w:sz="0" w:space="0" w:color="auto"/>
      </w:divBdr>
      <w:divsChild>
        <w:div w:id="602109956">
          <w:marLeft w:val="0"/>
          <w:marRight w:val="0"/>
          <w:marTop w:val="0"/>
          <w:marBottom w:val="0"/>
          <w:divBdr>
            <w:top w:val="none" w:sz="0" w:space="0" w:color="auto"/>
            <w:left w:val="none" w:sz="0" w:space="0" w:color="auto"/>
            <w:bottom w:val="none" w:sz="0" w:space="0" w:color="auto"/>
            <w:right w:val="none" w:sz="0" w:space="0" w:color="auto"/>
          </w:divBdr>
        </w:div>
        <w:div w:id="1264999851">
          <w:marLeft w:val="0"/>
          <w:marRight w:val="0"/>
          <w:marTop w:val="0"/>
          <w:marBottom w:val="0"/>
          <w:divBdr>
            <w:top w:val="none" w:sz="0" w:space="0" w:color="auto"/>
            <w:left w:val="none" w:sz="0" w:space="0" w:color="auto"/>
            <w:bottom w:val="none" w:sz="0" w:space="0" w:color="auto"/>
            <w:right w:val="none" w:sz="0" w:space="0" w:color="auto"/>
          </w:divBdr>
        </w:div>
        <w:div w:id="108789792">
          <w:marLeft w:val="0"/>
          <w:marRight w:val="0"/>
          <w:marTop w:val="0"/>
          <w:marBottom w:val="0"/>
          <w:divBdr>
            <w:top w:val="none" w:sz="0" w:space="0" w:color="auto"/>
            <w:left w:val="none" w:sz="0" w:space="0" w:color="auto"/>
            <w:bottom w:val="none" w:sz="0" w:space="0" w:color="auto"/>
            <w:right w:val="none" w:sz="0" w:space="0" w:color="auto"/>
          </w:divBdr>
        </w:div>
      </w:divsChild>
    </w:div>
    <w:div w:id="1649700189">
      <w:bodyDiv w:val="1"/>
      <w:marLeft w:val="0"/>
      <w:marRight w:val="0"/>
      <w:marTop w:val="0"/>
      <w:marBottom w:val="0"/>
      <w:divBdr>
        <w:top w:val="none" w:sz="0" w:space="0" w:color="auto"/>
        <w:left w:val="none" w:sz="0" w:space="0" w:color="auto"/>
        <w:bottom w:val="none" w:sz="0" w:space="0" w:color="auto"/>
        <w:right w:val="none" w:sz="0" w:space="0" w:color="auto"/>
      </w:divBdr>
      <w:divsChild>
        <w:div w:id="264584625">
          <w:marLeft w:val="0"/>
          <w:marRight w:val="0"/>
          <w:marTop w:val="0"/>
          <w:marBottom w:val="0"/>
          <w:divBdr>
            <w:top w:val="none" w:sz="0" w:space="0" w:color="auto"/>
            <w:left w:val="none" w:sz="0" w:space="0" w:color="auto"/>
            <w:bottom w:val="none" w:sz="0" w:space="0" w:color="auto"/>
            <w:right w:val="none" w:sz="0" w:space="0" w:color="auto"/>
          </w:divBdr>
        </w:div>
        <w:div w:id="1544898878">
          <w:marLeft w:val="0"/>
          <w:marRight w:val="0"/>
          <w:marTop w:val="0"/>
          <w:marBottom w:val="0"/>
          <w:divBdr>
            <w:top w:val="none" w:sz="0" w:space="0" w:color="auto"/>
            <w:left w:val="none" w:sz="0" w:space="0" w:color="auto"/>
            <w:bottom w:val="none" w:sz="0" w:space="0" w:color="auto"/>
            <w:right w:val="none" w:sz="0" w:space="0" w:color="auto"/>
          </w:divBdr>
        </w:div>
      </w:divsChild>
    </w:div>
    <w:div w:id="2079357102">
      <w:bodyDiv w:val="1"/>
      <w:marLeft w:val="0"/>
      <w:marRight w:val="0"/>
      <w:marTop w:val="0"/>
      <w:marBottom w:val="0"/>
      <w:divBdr>
        <w:top w:val="none" w:sz="0" w:space="0" w:color="auto"/>
        <w:left w:val="none" w:sz="0" w:space="0" w:color="auto"/>
        <w:bottom w:val="none" w:sz="0" w:space="0" w:color="auto"/>
        <w:right w:val="none" w:sz="0" w:space="0" w:color="auto"/>
      </w:divBdr>
      <w:divsChild>
        <w:div w:id="95445928">
          <w:marLeft w:val="0"/>
          <w:marRight w:val="0"/>
          <w:marTop w:val="0"/>
          <w:marBottom w:val="0"/>
          <w:divBdr>
            <w:top w:val="none" w:sz="0" w:space="0" w:color="auto"/>
            <w:left w:val="none" w:sz="0" w:space="0" w:color="auto"/>
            <w:bottom w:val="none" w:sz="0" w:space="0" w:color="auto"/>
            <w:right w:val="none" w:sz="0" w:space="0" w:color="auto"/>
          </w:divBdr>
        </w:div>
        <w:div w:id="1547719385">
          <w:marLeft w:val="0"/>
          <w:marRight w:val="0"/>
          <w:marTop w:val="0"/>
          <w:marBottom w:val="0"/>
          <w:divBdr>
            <w:top w:val="none" w:sz="0" w:space="0" w:color="auto"/>
            <w:left w:val="none" w:sz="0" w:space="0" w:color="auto"/>
            <w:bottom w:val="none" w:sz="0" w:space="0" w:color="auto"/>
            <w:right w:val="none" w:sz="0" w:space="0" w:color="auto"/>
          </w:divBdr>
        </w:div>
        <w:div w:id="1931892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G Stripling</DisplayName>
        <AccountId>169</AccountId>
        <AccountType/>
      </UserInfo>
    </SharedWithUsers>
    <MediaLengthInSeconds xmlns="8b73fee4-4ac8-4f88-ad2e-4ab6413e1b1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022ec7ac03cae412e9e122297c51b85b">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f72f75c160a832d82c99819a47462b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0BE6DA-92A2-436D-8717-932979581AB5}">
  <ds:schemaRefs>
    <ds:schemaRef ds:uri="http://schemas.microsoft.com/sharepoint/v3/contenttype/forms"/>
  </ds:schemaRefs>
</ds:datastoreItem>
</file>

<file path=customXml/itemProps2.xml><?xml version="1.0" encoding="utf-8"?>
<ds:datastoreItem xmlns:ds="http://schemas.openxmlformats.org/officeDocument/2006/customXml" ds:itemID="{CF46ECBA-ECCC-4503-AEE5-047095EF6A24}">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3.xml><?xml version="1.0" encoding="utf-8"?>
<ds:datastoreItem xmlns:ds="http://schemas.openxmlformats.org/officeDocument/2006/customXml" ds:itemID="{6593B064-A2AB-4D84-853B-D1082E2645C6}"/>
</file>

<file path=docProps/app.xml><?xml version="1.0" encoding="utf-8"?>
<Properties xmlns="http://schemas.openxmlformats.org/officeDocument/2006/extended-properties" xmlns:vt="http://schemas.openxmlformats.org/officeDocument/2006/docPropsVTypes">
  <Template>Normal</Template>
  <TotalTime>0</TotalTime>
  <Pages>17</Pages>
  <Words>5794</Words>
  <Characters>33030</Characters>
  <Application>Microsoft Office Word</Application>
  <DocSecurity>0</DocSecurity>
  <Lines>275</Lines>
  <Paragraphs>77</Paragraphs>
  <ScaleCrop>false</ScaleCrop>
  <Company/>
  <LinksUpToDate>false</LinksUpToDate>
  <CharactersWithSpaces>38747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Beldham</dc:creator>
  <cp:keywords/>
  <dc:description/>
  <cp:lastModifiedBy>L Beldham</cp:lastModifiedBy>
  <cp:revision>346</cp:revision>
  <cp:lastPrinted>2023-06-29T08:26:00Z</cp:lastPrinted>
  <dcterms:created xsi:type="dcterms:W3CDTF">2023-06-28T18:39:00Z</dcterms:created>
  <dcterms:modified xsi:type="dcterms:W3CDTF">2023-07-28T08:08:00Z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2023-06-28T18:39:06Z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92a72ddd-3336-40bc-bd46-c37ffc6ff3d2</vt:lpwstr>
  </property>
  <property fmtid="{D5CDD505-2E9C-101B-9397-08002B2CF9AE}" pid="8" name="MSIP_Label_f9d133d5-5401-4903-95cd-de83b334d2cb_ContentBits">
    <vt:lpwstr>0</vt:lpwstr>
  </property>
  <property fmtid="{D5CDD505-2E9C-101B-9397-08002B2CF9AE}" pid="9" name="ContentTypeId">
    <vt:lpwstr>0x010100F3E5687FBB17144BBF058BF3091118F4</vt:lpwstr>
  </property>
  <property fmtid="{D5CDD505-2E9C-101B-9397-08002B2CF9AE}" pid="10" name="MediaServiceImageTags">
    <vt:lpwstr/>
  </property>
  <property fmtid="{D5CDD505-2E9C-101B-9397-08002B2CF9AE}" pid="11" name="Order">
    <vt:r8>83012000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